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4B3318" w:rsidP="000B14B1">
      <w:pPr>
        <w:tabs>
          <w:tab w:val="left" w:pos="142"/>
        </w:tabs>
        <w:spacing w:after="120"/>
      </w:pPr>
      <w:r>
        <w:t>15</w:t>
      </w:r>
      <w:r w:rsidR="00F71EF3">
        <w:t>.</w:t>
      </w:r>
      <w:r w:rsidR="00EC6CDC">
        <w:t>0</w:t>
      </w:r>
      <w:r>
        <w:t>3</w:t>
      </w:r>
      <w:r w:rsidR="00F71EF3">
        <w:t>.202</w:t>
      </w:r>
      <w:r w:rsidR="00EC6CDC"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CC0156">
        <w:t>3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374395" w:rsidRPr="00FD0741" w:rsidRDefault="00374395" w:rsidP="004F50CA">
            <w:pPr>
              <w:jc w:val="both"/>
            </w:pPr>
            <w:r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 w:rsidRPr="00702C92">
              <w:t>Введенский</w:t>
            </w:r>
          </w:p>
          <w:p w:rsidR="00374395" w:rsidRDefault="00374395" w:rsidP="004F50CA"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Лавринчик</w:t>
            </w:r>
            <w:proofErr w:type="spellEnd"/>
          </w:p>
          <w:p w:rsidR="00374395" w:rsidRDefault="00374395" w:rsidP="004F50CA">
            <w:r>
              <w:t>Александр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725FD6" w:rsidRDefault="00374395" w:rsidP="004F50CA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374395" w:rsidRPr="00FA14E7" w:rsidTr="00374395">
        <w:tc>
          <w:tcPr>
            <w:tcW w:w="3545" w:type="dxa"/>
            <w:shd w:val="clear" w:color="auto" w:fill="auto"/>
          </w:tcPr>
          <w:p w:rsidR="00374395" w:rsidRPr="00FA14E7" w:rsidRDefault="00374395" w:rsidP="004F50CA">
            <w:pPr>
              <w:ind w:left="5040" w:hanging="5040"/>
            </w:pPr>
            <w:r w:rsidRPr="00FA14E7">
              <w:t>Денисюк</w:t>
            </w:r>
          </w:p>
          <w:p w:rsidR="00374395" w:rsidRPr="00FA14E7" w:rsidRDefault="00374395" w:rsidP="004F50CA">
            <w:pPr>
              <w:ind w:left="5040" w:hanging="5040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Ситько</w:t>
            </w:r>
            <w:proofErr w:type="spellEnd"/>
          </w:p>
          <w:p w:rsidR="00374395" w:rsidRDefault="00374395" w:rsidP="004F50CA">
            <w:r>
              <w:t>Валентин Александрович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</w:t>
            </w:r>
            <w:r w:rsidRPr="002B2CC9">
              <w:t>бществ</w:t>
            </w:r>
            <w:r>
              <w:t>а</w:t>
            </w:r>
            <w:r w:rsidRPr="002B2CC9">
              <w:t xml:space="preserve"> с ограниченной ответственностью </w:t>
            </w:r>
            <w:r>
              <w:t>«</w:t>
            </w:r>
            <w:proofErr w:type="spellStart"/>
            <w:r w:rsidRPr="002B2CC9">
              <w:t>КонсулАгро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Вигуро</w:t>
            </w:r>
            <w:proofErr w:type="spellEnd"/>
          </w:p>
          <w:p w:rsidR="00374395" w:rsidRDefault="00374395" w:rsidP="004F50CA">
            <w:r>
              <w:t>Леонид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физическое лицо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Страх</w:t>
            </w:r>
          </w:p>
          <w:p w:rsidR="00374395" w:rsidRDefault="00374395" w:rsidP="004F50CA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Талатынник</w:t>
            </w:r>
            <w:proofErr w:type="spellEnd"/>
          </w:p>
          <w:p w:rsidR="00374395" w:rsidRDefault="00374395" w:rsidP="004F50CA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Шадрина</w:t>
            </w:r>
          </w:p>
          <w:p w:rsidR="00374395" w:rsidRDefault="00374395" w:rsidP="004F50CA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A16264" w:rsidRDefault="00374395" w:rsidP="004F50CA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Шитик</w:t>
            </w:r>
          </w:p>
          <w:p w:rsidR="00374395" w:rsidRDefault="00374395" w:rsidP="004F50CA">
            <w:r>
              <w:t>Валентина Ивановна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заместитель директора общества с ограниченной ответственностью «Международные линии» (по согласованию)</w:t>
            </w:r>
          </w:p>
        </w:tc>
      </w:tr>
    </w:tbl>
    <w:p w:rsidR="006C68A2" w:rsidRDefault="006C68A2" w:rsidP="00E02031">
      <w:pPr>
        <w:jc w:val="both"/>
      </w:pPr>
    </w:p>
    <w:p w:rsidR="006D0F0B" w:rsidRPr="001C4EF4" w:rsidRDefault="006D0F0B" w:rsidP="00E02031">
      <w:pPr>
        <w:jc w:val="both"/>
      </w:pPr>
      <w:bookmarkStart w:id="0" w:name="_GoBack"/>
      <w:bookmarkEnd w:id="0"/>
    </w:p>
    <w:p w:rsidR="004B3318" w:rsidRDefault="004B3318" w:rsidP="00E02031">
      <w:pPr>
        <w:jc w:val="both"/>
      </w:pPr>
      <w:r>
        <w:lastRenderedPageBreak/>
        <w:t>Приглашены:</w:t>
      </w:r>
    </w:p>
    <w:p w:rsidR="004B3318" w:rsidRDefault="004B3318" w:rsidP="00E02031">
      <w:pPr>
        <w:jc w:val="both"/>
      </w:pPr>
      <w:proofErr w:type="spellStart"/>
      <w:r>
        <w:t>Лагота</w:t>
      </w:r>
      <w:proofErr w:type="spellEnd"/>
      <w:r>
        <w:t xml:space="preserve"> Елена Николаевна - заместитель начальника отдела экономики Жабинковского районного исполнительного комитета.</w:t>
      </w:r>
    </w:p>
    <w:p w:rsidR="004B3318" w:rsidRDefault="006C68A2" w:rsidP="00E02031">
      <w:pPr>
        <w:jc w:val="both"/>
      </w:pPr>
      <w:r w:rsidRPr="001C4EF4">
        <w:tab/>
      </w:r>
    </w:p>
    <w:p w:rsidR="00D87F40" w:rsidRPr="001C4EF4" w:rsidRDefault="00D87F40" w:rsidP="00E02031">
      <w:pPr>
        <w:jc w:val="both"/>
      </w:pPr>
      <w:r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Pr="001C4EF4">
        <w:t xml:space="preserve"> проводится в </w:t>
      </w:r>
      <w:r w:rsidR="00CC3C2D" w:rsidRPr="001C4EF4">
        <w:t>очной</w:t>
      </w:r>
      <w:r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D4EF1" w:rsidRPr="00DD4EF1" w:rsidRDefault="00D40589" w:rsidP="00374395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374395" w:rsidRPr="00374395">
        <w:rPr>
          <w:sz w:val="30"/>
          <w:szCs w:val="30"/>
        </w:rPr>
        <w:t xml:space="preserve">Жабинковского районного Совета депутатов «Об </w:t>
      </w:r>
      <w:r w:rsidR="004B3318">
        <w:rPr>
          <w:sz w:val="30"/>
          <w:szCs w:val="30"/>
        </w:rPr>
        <w:t>управлении и распоряжении имуществом</w:t>
      </w:r>
      <w:r w:rsidR="00374395" w:rsidRPr="00374395">
        <w:rPr>
          <w:sz w:val="30"/>
          <w:szCs w:val="30"/>
        </w:rPr>
        <w:t>»</w:t>
      </w:r>
      <w:r w:rsidRPr="00F71EF3"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477D0" w:rsidRPr="001C4EF4" w:rsidRDefault="0086601D" w:rsidP="0052278C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 w:rsidR="004B3318">
        <w:rPr>
          <w:rStyle w:val="ac"/>
          <w:i w:val="0"/>
        </w:rPr>
        <w:t xml:space="preserve">заместителя начальника отдела экономики </w:t>
      </w:r>
      <w:r w:rsidRPr="00E637AC">
        <w:rPr>
          <w:rStyle w:val="ac"/>
          <w:i w:val="0"/>
        </w:rPr>
        <w:t xml:space="preserve">Жабинковского районного исполнительного комитета (секретаря Совета по развитию предпринимательства) </w:t>
      </w:r>
      <w:proofErr w:type="spellStart"/>
      <w:r w:rsidR="004B3318">
        <w:rPr>
          <w:rStyle w:val="ac"/>
          <w:i w:val="0"/>
        </w:rPr>
        <w:t>Лаготу</w:t>
      </w:r>
      <w:proofErr w:type="spellEnd"/>
      <w:r w:rsidR="004B3318">
        <w:rPr>
          <w:rStyle w:val="ac"/>
          <w:i w:val="0"/>
        </w:rPr>
        <w:t xml:space="preserve"> Е.Н.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374395" w:rsidRPr="005A1873">
        <w:t>Жабинковского районного Совета депутатов «</w:t>
      </w:r>
      <w:r w:rsidR="004B3318" w:rsidRPr="00374395">
        <w:t xml:space="preserve">Об </w:t>
      </w:r>
      <w:r w:rsidR="004B3318">
        <w:t>управлении и распоряжении имуществом</w:t>
      </w:r>
      <w:r w:rsidR="00374395" w:rsidRPr="005A1873">
        <w:t>»</w:t>
      </w:r>
      <w:r w:rsidR="005477D0" w:rsidRPr="001C4EF4">
        <w:rPr>
          <w:spacing w:val="2"/>
        </w:rPr>
        <w:t>.</w:t>
      </w:r>
    </w:p>
    <w:p w:rsidR="0059345B" w:rsidRPr="001C4EF4" w:rsidRDefault="0059345B" w:rsidP="0059345B">
      <w:pPr>
        <w:tabs>
          <w:tab w:val="left" w:pos="0"/>
        </w:tabs>
        <w:ind w:firstLine="709"/>
        <w:jc w:val="both"/>
      </w:pPr>
      <w:r w:rsidRPr="00B73C23">
        <w:rPr>
          <w:rFonts w:eastAsia="Calibri"/>
          <w:lang w:eastAsia="en-US"/>
        </w:rPr>
        <w:t xml:space="preserve">Проект предусматривает </w:t>
      </w:r>
      <w:r w:rsidR="00374395" w:rsidRPr="00374395">
        <w:rPr>
          <w:rFonts w:eastAsia="Calibri"/>
          <w:lang w:eastAsia="en-US"/>
        </w:rPr>
        <w:t xml:space="preserve">порядок </w:t>
      </w:r>
      <w:r w:rsidR="00D5381C">
        <w:rPr>
          <w:rFonts w:eastAsia="Calibri"/>
          <w:lang w:eastAsia="en-US"/>
        </w:rPr>
        <w:t>управления и распоряжения имуществом, находящимся в собственности Жабинковского района</w:t>
      </w:r>
      <w:r w:rsidRPr="00B73C23">
        <w:rPr>
          <w:rFonts w:eastAsia="Calibri"/>
          <w:lang w:eastAsia="en-US"/>
        </w:rPr>
        <w:t>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374395" w:rsidRPr="00374395">
        <w:rPr>
          <w:sz w:val="30"/>
          <w:szCs w:val="30"/>
        </w:rPr>
        <w:t>Жабинковского районного Совета депутатов «</w:t>
      </w:r>
      <w:r w:rsidR="00D5381C" w:rsidRPr="00374395">
        <w:rPr>
          <w:sz w:val="30"/>
          <w:szCs w:val="30"/>
        </w:rPr>
        <w:t xml:space="preserve">Об </w:t>
      </w:r>
      <w:r w:rsidR="00D5381C">
        <w:rPr>
          <w:sz w:val="30"/>
          <w:szCs w:val="30"/>
        </w:rPr>
        <w:t>управлении и распоряжении имуществом</w:t>
      </w:r>
      <w:r w:rsidR="00374395" w:rsidRPr="00374395">
        <w:rPr>
          <w:sz w:val="30"/>
          <w:szCs w:val="30"/>
        </w:rPr>
        <w:t>»</w:t>
      </w:r>
      <w:r w:rsidR="006331F4" w:rsidRPr="000D4232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374395">
              <w:t>1</w:t>
            </w:r>
            <w:r w:rsidR="00D5381C">
              <w:t>0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74395">
        <w:rPr>
          <w:sz w:val="30"/>
          <w:szCs w:val="30"/>
        </w:rPr>
        <w:t>С.В.Хизов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374395">
      <w:headerReference w:type="even" r:id="rId6"/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0CE" w:rsidRDefault="007E70CE">
      <w:r>
        <w:separator/>
      </w:r>
    </w:p>
  </w:endnote>
  <w:endnote w:type="continuationSeparator" w:id="0">
    <w:p w:rsidR="007E70CE" w:rsidRDefault="007E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0CE" w:rsidRDefault="007E70CE">
      <w:r>
        <w:separator/>
      </w:r>
    </w:p>
  </w:footnote>
  <w:footnote w:type="continuationSeparator" w:id="0">
    <w:p w:rsidR="007E70CE" w:rsidRDefault="007E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0F0B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B3318"/>
    <w:rsid w:val="004C774A"/>
    <w:rsid w:val="004F6462"/>
    <w:rsid w:val="00504BAB"/>
    <w:rsid w:val="00512D5F"/>
    <w:rsid w:val="0052278C"/>
    <w:rsid w:val="0052291D"/>
    <w:rsid w:val="0052329A"/>
    <w:rsid w:val="00534FD5"/>
    <w:rsid w:val="00535189"/>
    <w:rsid w:val="00543773"/>
    <w:rsid w:val="005477D0"/>
    <w:rsid w:val="00570856"/>
    <w:rsid w:val="00582059"/>
    <w:rsid w:val="00584ED0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97EA6"/>
    <w:rsid w:val="006B0400"/>
    <w:rsid w:val="006C1AF4"/>
    <w:rsid w:val="006C68A2"/>
    <w:rsid w:val="006D0F0B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E70CE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D7AF8"/>
    <w:rsid w:val="00AE2A52"/>
    <w:rsid w:val="00AF3B4A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015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381C"/>
    <w:rsid w:val="00D57D47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541F7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45E8F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57391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8</cp:revision>
  <cp:lastPrinted>2022-01-04T05:45:00Z</cp:lastPrinted>
  <dcterms:created xsi:type="dcterms:W3CDTF">2023-01-06T12:21:00Z</dcterms:created>
  <dcterms:modified xsi:type="dcterms:W3CDTF">2024-10-25T05:20:00Z</dcterms:modified>
</cp:coreProperties>
</file>