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7070"/>
      </w:tblGrid>
      <w:tr w:rsidR="00462244" w:rsidRPr="00C41C95" w:rsidTr="00F120F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462244" w:rsidRPr="00C41C95" w:rsidRDefault="00462244" w:rsidP="00F120F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615872">
            <w:pPr>
              <w:spacing w:line="280" w:lineRule="exact"/>
            </w:pPr>
            <w:r>
              <w:t xml:space="preserve">   </w:t>
            </w:r>
            <w:r w:rsidRPr="00BD2FB5">
              <w:rPr>
                <w:b/>
              </w:rPr>
              <w:t>8.3.</w:t>
            </w:r>
            <w:r>
              <w:rPr>
                <w:b/>
              </w:rPr>
              <w:t>2</w:t>
            </w:r>
            <w:r w:rsidRPr="00462244">
              <w:rPr>
                <w:sz w:val="22"/>
                <w:szCs w:val="22"/>
              </w:rPr>
              <w:t>.</w:t>
            </w:r>
            <w:r w:rsidRPr="0046224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15872" w:rsidRPr="00615872">
              <w:rPr>
                <w:color w:val="000000"/>
                <w:shd w:val="clear" w:color="auto" w:fill="FFFFFF"/>
              </w:rPr>
              <w:t>«Согласование перечня товаров, обязательных к наличию для реализации в торговом объекте»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000000"/>
                <w:sz w:val="22"/>
              </w:rPr>
            </w:pPr>
            <w:r w:rsidRPr="00462244">
              <w:rPr>
                <w:sz w:val="22"/>
                <w:szCs w:val="22"/>
              </w:rPr>
              <w:t xml:space="preserve">    </w:t>
            </w:r>
            <w:r w:rsidRPr="00462244">
              <w:rPr>
                <w:color w:val="000000"/>
                <w:sz w:val="22"/>
                <w:szCs w:val="22"/>
              </w:rPr>
              <w:t xml:space="preserve">заявление о согласовании перечня товаров, обязательных к наличию    </w:t>
            </w:r>
          </w:p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424242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 для реализации в торговом объекте</w:t>
            </w:r>
          </w:p>
          <w:p w:rsidR="00462244" w:rsidRPr="00462244" w:rsidRDefault="00462244" w:rsidP="00462244">
            <w:pPr>
              <w:shd w:val="clear" w:color="auto" w:fill="FFFFFF"/>
              <w:spacing w:before="100" w:beforeAutospacing="1" w:after="100" w:afterAutospacing="1" w:line="210" w:lineRule="atLeast"/>
              <w:ind w:left="94"/>
              <w:jc w:val="both"/>
              <w:rPr>
                <w:color w:val="000000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 перечень товаров, обязательных к наличию для реализации в торговом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62244">
              <w:rPr>
                <w:color w:val="000000"/>
                <w:sz w:val="22"/>
                <w:szCs w:val="22"/>
              </w:rPr>
              <w:t>объекте</w:t>
            </w:r>
          </w:p>
          <w:p w:rsidR="00462244" w:rsidRPr="00954A95" w:rsidRDefault="00462244" w:rsidP="00F120F2">
            <w:pPr>
              <w:shd w:val="clear" w:color="auto" w:fill="FFFFFF"/>
            </w:pPr>
          </w:p>
          <w:p w:rsidR="00462244" w:rsidRPr="00C41C95" w:rsidRDefault="00462244" w:rsidP="00462244">
            <w:pPr>
              <w:shd w:val="clear" w:color="auto" w:fill="FFFFFF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462244" w:rsidRDefault="00462244" w:rsidP="00F120F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1 этаж райисполкома, </w:t>
            </w:r>
            <w:proofErr w:type="spellStart"/>
            <w:r>
              <w:rPr>
                <w:rFonts w:ascii="OpenSymbol" w:hAnsi="OpenSymbol"/>
                <w:color w:val="000000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</w:rPr>
              <w:t>. № 11, тел. 60216</w:t>
            </w:r>
          </w:p>
          <w:p w:rsidR="00462244" w:rsidRPr="00C41C95" w:rsidRDefault="00462244" w:rsidP="00F120F2">
            <w:pPr>
              <w:spacing w:after="1" w:line="238" w:lineRule="auto"/>
            </w:pPr>
            <w:r>
              <w:t xml:space="preserve">   отдел </w:t>
            </w:r>
            <w:r w:rsidRPr="009D760A">
              <w:t xml:space="preserve">экономики, </w:t>
            </w:r>
            <w:proofErr w:type="spellStart"/>
            <w:r w:rsidRPr="009D760A">
              <w:t>каб</w:t>
            </w:r>
            <w:proofErr w:type="spellEnd"/>
            <w:r w:rsidRPr="009D760A">
              <w:t>. № 48, тел. 35665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E7772C" w:rsidRDefault="00E7772C" w:rsidP="00E7772C">
            <w:pPr>
              <w:spacing w:after="1" w:line="237" w:lineRule="auto"/>
            </w:pPr>
            <w:r>
              <w:t>.</w:t>
            </w:r>
            <w:proofErr w:type="spellStart"/>
            <w:r>
              <w:t>Прокопук</w:t>
            </w:r>
            <w:proofErr w:type="spellEnd"/>
            <w:r>
              <w:t xml:space="preserve"> Инна Николаевна, главный специалист отдела экономики, </w:t>
            </w:r>
            <w:proofErr w:type="spellStart"/>
            <w:r>
              <w:t>каб</w:t>
            </w:r>
            <w:proofErr w:type="spellEnd"/>
            <w:r>
              <w:t>. № 48, тел. 35665</w:t>
            </w:r>
          </w:p>
          <w:p w:rsidR="00E7772C" w:rsidRDefault="00E7772C" w:rsidP="00E7772C">
            <w:pPr>
              <w:spacing w:after="1" w:line="237" w:lineRule="auto"/>
            </w:pPr>
          </w:p>
          <w:p w:rsidR="00E7772C" w:rsidRDefault="00E7772C" w:rsidP="00E7772C">
            <w:pPr>
              <w:spacing w:after="1" w:line="237" w:lineRule="auto"/>
            </w:pPr>
            <w:r>
              <w:t xml:space="preserve">Замещает временно отсутствующего работника: Ковальчук Валерия Александровна, ведущий экономист отдела экономики, </w:t>
            </w:r>
            <w:proofErr w:type="spellStart"/>
            <w:r>
              <w:t>каб</w:t>
            </w:r>
            <w:proofErr w:type="spellEnd"/>
            <w:r>
              <w:t>. № 48, тел. 44002</w:t>
            </w:r>
          </w:p>
          <w:p w:rsidR="00E7772C" w:rsidRPr="00C41C95" w:rsidRDefault="00E7772C" w:rsidP="00E7772C">
            <w:pPr>
              <w:spacing w:after="1" w:line="238" w:lineRule="auto"/>
            </w:pPr>
          </w:p>
          <w:p w:rsidR="00462244" w:rsidRPr="00C41C95" w:rsidRDefault="00462244" w:rsidP="00F120F2">
            <w:pPr>
              <w:ind w:left="115" w:right="82"/>
              <w:jc w:val="both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615872" w:rsidP="00F120F2">
            <w:pPr>
              <w:ind w:left="115" w:right="82"/>
              <w:jc w:val="both"/>
            </w:pPr>
            <w:r>
              <w:t>3</w:t>
            </w:r>
            <w:r w:rsidR="00462244" w:rsidRPr="00C41C95">
              <w:t xml:space="preserve"> </w:t>
            </w:r>
            <w:r w:rsidR="00462244">
              <w:t>рабочих</w:t>
            </w:r>
            <w:r w:rsidR="00462244" w:rsidRPr="00C41C95">
              <w:t xml:space="preserve"> дн</w:t>
            </w:r>
            <w:r>
              <w:t>я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бессроч</w:t>
            </w:r>
            <w:r>
              <w:t>н</w:t>
            </w:r>
            <w:r w:rsidRPr="00C41C95">
              <w:t>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CC7EF3" w:rsidP="00F120F2">
            <w:pPr>
              <w:spacing w:after="1" w:line="238" w:lineRule="auto"/>
              <w:rPr>
                <w:rStyle w:val="a3"/>
              </w:rPr>
            </w:pPr>
            <w:r>
              <w:fldChar w:fldCharType="begin"/>
            </w:r>
            <w:r w:rsidR="00B519DD">
              <w:instrText>HYPERLINK "https://pravo.by/document/?guid=3871&amp;p0=W22238913"</w:instrText>
            </w:r>
            <w:r>
              <w:fldChar w:fldCharType="separate"/>
            </w:r>
            <w:r w:rsidR="00462244" w:rsidRPr="00462244">
              <w:rPr>
                <w:rStyle w:val="a3"/>
              </w:rPr>
              <w:t xml:space="preserve"> Постановление Министерства</w:t>
            </w:r>
          </w:p>
          <w:p w:rsidR="00462244" w:rsidRPr="00462244" w:rsidRDefault="00462244" w:rsidP="00F120F2">
            <w:pPr>
              <w:rPr>
                <w:rStyle w:val="a3"/>
              </w:rPr>
            </w:pPr>
            <w:r w:rsidRPr="00462244">
              <w:rPr>
                <w:rStyle w:val="a3"/>
              </w:rPr>
              <w:t xml:space="preserve"> антимонопольного регулирования и торговли Республики Беларусь   </w:t>
            </w:r>
          </w:p>
          <w:p w:rsidR="00462244" w:rsidRPr="00581463" w:rsidRDefault="00462244" w:rsidP="00F120F2">
            <w:r w:rsidRPr="00462244">
              <w:rPr>
                <w:rStyle w:val="a3"/>
              </w:rPr>
              <w:t xml:space="preserve"> от 21 октябр</w:t>
            </w:r>
            <w:r w:rsidRPr="00462244">
              <w:rPr>
                <w:rStyle w:val="a3"/>
              </w:rPr>
              <w:t>я</w:t>
            </w:r>
            <w:r w:rsidRPr="00462244">
              <w:rPr>
                <w:rStyle w:val="a3"/>
              </w:rPr>
              <w:t xml:space="preserve"> 2022 г. № 63 https://pravo.by/document/?guid=12551&amp;p0=W22238913&amp;p1=1&amp;p5=0</w:t>
            </w:r>
            <w:r w:rsidR="00CC7EF3">
              <w:fldChar w:fldCharType="end"/>
            </w:r>
          </w:p>
        </w:tc>
      </w:tr>
    </w:tbl>
    <w:p w:rsidR="00923EC0" w:rsidRDefault="00923EC0"/>
    <w:p w:rsidR="00685909" w:rsidRDefault="00685909"/>
    <w:p w:rsidR="00685909" w:rsidRDefault="00685909"/>
    <w:p w:rsidR="00685909" w:rsidRDefault="00685909"/>
    <w:p w:rsidR="00685909" w:rsidRDefault="00685909"/>
    <w:p w:rsidR="00685909" w:rsidRDefault="00685909"/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15855"/>
      </w:tblGrid>
      <w:tr w:rsidR="00615872" w:rsidTr="00615872">
        <w:tc>
          <w:tcPr>
            <w:tcW w:w="15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append1"/>
              <w:spacing w:before="0" w:beforeAutospacing="0" w:after="28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1</w:t>
            </w:r>
          </w:p>
          <w:p w:rsidR="00615872" w:rsidRDefault="00615872" w:rsidP="00615872">
            <w:pPr>
              <w:pStyle w:val="append"/>
              <w:tabs>
                <w:tab w:val="left" w:pos="10632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Регламенту</w:t>
            </w:r>
            <w:r>
              <w:rPr>
                <w:color w:val="000000"/>
                <w:sz w:val="22"/>
                <w:szCs w:val="22"/>
              </w:rPr>
              <w:br/>
              <w:t>административной процедуры,</w:t>
            </w:r>
            <w:r>
              <w:rPr>
                <w:color w:val="000000"/>
                <w:sz w:val="22"/>
                <w:szCs w:val="22"/>
              </w:rPr>
              <w:br/>
              <w:t>осуществляемой в отношении</w:t>
            </w:r>
            <w:r>
              <w:rPr>
                <w:color w:val="000000"/>
                <w:sz w:val="22"/>
                <w:szCs w:val="22"/>
              </w:rPr>
              <w:br/>
              <w:t>субъектов хозяйствования,</w:t>
            </w:r>
            <w:r>
              <w:rPr>
                <w:color w:val="000000"/>
                <w:sz w:val="22"/>
                <w:szCs w:val="22"/>
              </w:rPr>
              <w:br/>
              <w:t>по подпункту 8.3.2 «Согласование</w:t>
            </w:r>
            <w:r>
              <w:rPr>
                <w:color w:val="000000"/>
                <w:sz w:val="22"/>
                <w:szCs w:val="22"/>
              </w:rPr>
              <w:br/>
              <w:t>перечня товаров, обязательных</w:t>
            </w:r>
            <w:r>
              <w:rPr>
                <w:color w:val="000000"/>
                <w:sz w:val="22"/>
                <w:szCs w:val="22"/>
              </w:rPr>
              <w:br/>
              <w:t>к наличию для реализации</w:t>
            </w:r>
            <w:r>
              <w:rPr>
                <w:color w:val="000000"/>
                <w:sz w:val="22"/>
                <w:szCs w:val="22"/>
              </w:rPr>
              <w:br/>
              <w:t>в торговом объекте»</w:t>
            </w:r>
          </w:p>
        </w:tc>
      </w:tr>
    </w:tbl>
    <w:p w:rsidR="00615872" w:rsidRDefault="00615872" w:rsidP="00615872">
      <w:pPr>
        <w:pStyle w:val="begform"/>
        <w:spacing w:before="0" w:beforeAutospacing="0" w:after="0" w:afterAutospacing="0"/>
        <w:ind w:firstLine="567"/>
        <w:jc w:val="both"/>
        <w:rPr>
          <w:color w:val="000000"/>
        </w:rPr>
      </w:pPr>
    </w:p>
    <w:p w:rsidR="00615872" w:rsidRDefault="00615872" w:rsidP="00615872">
      <w:pPr>
        <w:pStyle w:val="edizmeren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Форма</w:t>
      </w:r>
    </w:p>
    <w:tbl>
      <w:tblPr>
        <w:tblpPr w:leftFromText="180" w:rightFromText="180" w:vertAnchor="text" w:horzAnchor="page" w:tblpX="1" w:tblpY="119"/>
        <w:tblW w:w="15855" w:type="dxa"/>
        <w:tblCellMar>
          <w:left w:w="0" w:type="dxa"/>
          <w:right w:w="0" w:type="dxa"/>
        </w:tblCellMar>
        <w:tblLook w:val="04A0"/>
      </w:tblPr>
      <w:tblGrid>
        <w:gridCol w:w="6235"/>
        <w:gridCol w:w="9620"/>
      </w:tblGrid>
      <w:tr w:rsidR="00615872" w:rsidTr="00615872">
        <w:trPr>
          <w:trHeight w:val="240"/>
        </w:trPr>
        <w:tc>
          <w:tcPr>
            <w:tcW w:w="6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615872">
            <w:pPr>
              <w:pStyle w:val="newncpi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</w:tc>
      </w:tr>
      <w:tr w:rsidR="00615872" w:rsidTr="00615872">
        <w:trPr>
          <w:trHeight w:val="240"/>
        </w:trPr>
        <w:tc>
          <w:tcPr>
            <w:tcW w:w="6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615872">
            <w:pPr>
              <w:pStyle w:val="underlin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15872" w:rsidTr="00615872">
        <w:trPr>
          <w:trHeight w:val="240"/>
        </w:trPr>
        <w:tc>
          <w:tcPr>
            <w:tcW w:w="6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615872">
            <w:pPr>
              <w:pStyle w:val="newncpi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</w:tc>
      </w:tr>
    </w:tbl>
    <w:p w:rsidR="00615872" w:rsidRDefault="00615872" w:rsidP="00615872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15872" w:rsidRDefault="00615872" w:rsidP="00615872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15872" w:rsidRDefault="00615872" w:rsidP="00615872">
      <w:pPr>
        <w:pStyle w:val="nonumheader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>о согласовании перечня товаров, обязательных к наличию для реализации в торговом объекте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615872" w:rsidRDefault="00615872" w:rsidP="00615872">
      <w:pPr>
        <w:pStyle w:val="under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(полное наименование и место нахождения юридического лица либо фамилия, собственное имя,</w:t>
      </w:r>
      <w:proofErr w:type="gramEnd"/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615872" w:rsidRDefault="00615872" w:rsidP="00615872">
      <w:pPr>
        <w:pStyle w:val="under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отчество (если таковое имеется) и место жительства индивидуального предпринимателя,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615872" w:rsidRDefault="00615872" w:rsidP="00615872">
      <w:pPr>
        <w:pStyle w:val="under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учетный номер плательщика, номера контактных телефонов, адрес электронной почты (при наличии)</w:t>
      </w:r>
    </w:p>
    <w:p w:rsidR="00615872" w:rsidRDefault="00615872" w:rsidP="00615872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просит согласовать перечень товаров, обязательных к наличию для реализации в торговом объекте (прилагается).</w:t>
      </w:r>
    </w:p>
    <w:p w:rsidR="00615872" w:rsidRDefault="00615872" w:rsidP="00615872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Приложение: на 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 в 1 экз.</w:t>
      </w:r>
    </w:p>
    <w:p w:rsidR="00615872" w:rsidRDefault="00615872" w:rsidP="00615872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6730"/>
        <w:gridCol w:w="3840"/>
        <w:gridCol w:w="227"/>
        <w:gridCol w:w="5058"/>
      </w:tblGrid>
      <w:tr w:rsidR="00615872" w:rsidTr="00615872">
        <w:trPr>
          <w:trHeight w:val="240"/>
        </w:trPr>
        <w:tc>
          <w:tcPr>
            <w:tcW w:w="671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Руководитель юридического лица</w:t>
            </w:r>
            <w:r>
              <w:rPr>
                <w:color w:val="000000"/>
              </w:rPr>
              <w:br/>
              <w:t>(индивидуальный предприниматель)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38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615872" w:rsidTr="00615872">
        <w:trPr>
          <w:trHeight w:val="240"/>
        </w:trPr>
        <w:tc>
          <w:tcPr>
            <w:tcW w:w="671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er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er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er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615872" w:rsidRDefault="00615872" w:rsidP="00615872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 _______________ 20 __ г.</w:t>
      </w:r>
    </w:p>
    <w:p w:rsidR="00685909" w:rsidRDefault="00615872" w:rsidP="00615872">
      <w:pPr>
        <w:ind w:left="-284"/>
      </w:pPr>
      <w:r>
        <w:rPr>
          <w:color w:val="000000"/>
          <w:sz w:val="28"/>
          <w:szCs w:val="28"/>
        </w:rPr>
        <w:br/>
      </w:r>
    </w:p>
    <w:p w:rsidR="00685909" w:rsidRDefault="00685909"/>
    <w:p w:rsidR="00615872" w:rsidRDefault="00615872"/>
    <w:p w:rsidR="00615872" w:rsidRDefault="00615872"/>
    <w:p w:rsidR="00615872" w:rsidRDefault="00615872"/>
    <w:p w:rsidR="00615872" w:rsidRDefault="00615872"/>
    <w:p w:rsidR="00615872" w:rsidRDefault="00615872"/>
    <w:p w:rsidR="00615872" w:rsidRDefault="00615872"/>
    <w:p w:rsidR="00615872" w:rsidRDefault="00615872"/>
    <w:p w:rsidR="00615872" w:rsidRDefault="00615872"/>
    <w:p w:rsidR="00615872" w:rsidRDefault="00615872"/>
    <w:p w:rsidR="00615872" w:rsidRDefault="00615872"/>
    <w:tbl>
      <w:tblPr>
        <w:tblW w:w="10496" w:type="dxa"/>
        <w:tblCellMar>
          <w:left w:w="0" w:type="dxa"/>
          <w:right w:w="0" w:type="dxa"/>
        </w:tblCellMar>
        <w:tblLook w:val="04A0"/>
      </w:tblPr>
      <w:tblGrid>
        <w:gridCol w:w="10496"/>
      </w:tblGrid>
      <w:tr w:rsidR="00615872" w:rsidTr="00CB21E6">
        <w:tc>
          <w:tcPr>
            <w:tcW w:w="104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append1"/>
              <w:spacing w:before="0" w:beforeAutospacing="0" w:after="28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2</w:t>
            </w:r>
          </w:p>
          <w:p w:rsidR="00615872" w:rsidRDefault="00615872">
            <w:pPr>
              <w:pStyle w:val="appen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Регламенту административной процедуры,</w:t>
            </w:r>
            <w:r>
              <w:rPr>
                <w:color w:val="000000"/>
                <w:sz w:val="22"/>
                <w:szCs w:val="22"/>
              </w:rPr>
              <w:br/>
              <w:t>осуществляемой в отношении субъектов</w:t>
            </w:r>
            <w:r>
              <w:rPr>
                <w:color w:val="000000"/>
                <w:sz w:val="22"/>
                <w:szCs w:val="22"/>
              </w:rPr>
              <w:br/>
              <w:t>хозяйствования, по подпункту 8.3.2</w:t>
            </w:r>
            <w:r>
              <w:rPr>
                <w:color w:val="000000"/>
                <w:sz w:val="22"/>
                <w:szCs w:val="22"/>
              </w:rPr>
              <w:br/>
              <w:t>«Согласование перечня товаров,</w:t>
            </w:r>
            <w:r>
              <w:rPr>
                <w:color w:val="000000"/>
                <w:sz w:val="22"/>
                <w:szCs w:val="22"/>
              </w:rPr>
              <w:br/>
              <w:t>обязательных к наличию</w:t>
            </w:r>
            <w:r>
              <w:rPr>
                <w:color w:val="000000"/>
                <w:sz w:val="22"/>
                <w:szCs w:val="22"/>
              </w:rPr>
              <w:br/>
              <w:t>для реализации в торговом объекте»</w:t>
            </w:r>
            <w:r>
              <w:rPr>
                <w:color w:val="000000"/>
                <w:sz w:val="22"/>
                <w:szCs w:val="22"/>
              </w:rPr>
              <w:br/>
              <w:t>(в редакции постановления</w:t>
            </w:r>
            <w:r>
              <w:rPr>
                <w:color w:val="000000"/>
                <w:sz w:val="22"/>
                <w:szCs w:val="22"/>
              </w:rPr>
              <w:br/>
              <w:t>Министерства антимонопольного</w:t>
            </w:r>
            <w:r>
              <w:rPr>
                <w:color w:val="000000"/>
                <w:sz w:val="22"/>
                <w:szCs w:val="22"/>
              </w:rPr>
              <w:br/>
              <w:t>регулирования и торговли</w:t>
            </w:r>
            <w:r>
              <w:rPr>
                <w:color w:val="000000"/>
                <w:sz w:val="22"/>
                <w:szCs w:val="22"/>
              </w:rPr>
              <w:br/>
              <w:t>Республики Беларусь</w:t>
            </w:r>
            <w:r>
              <w:rPr>
                <w:color w:val="000000"/>
                <w:sz w:val="22"/>
                <w:szCs w:val="22"/>
              </w:rPr>
              <w:br/>
              <w:t>29.11.2022 № 79)</w:t>
            </w:r>
          </w:p>
        </w:tc>
      </w:tr>
    </w:tbl>
    <w:p w:rsidR="00615872" w:rsidRDefault="00615872" w:rsidP="00615872">
      <w:pPr>
        <w:pStyle w:val="beg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15872" w:rsidRDefault="00615872" w:rsidP="00615872">
      <w:pPr>
        <w:pStyle w:val="onestring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tbl>
      <w:tblPr>
        <w:tblW w:w="18811" w:type="dxa"/>
        <w:tblCellMar>
          <w:left w:w="0" w:type="dxa"/>
          <w:right w:w="0" w:type="dxa"/>
        </w:tblCellMar>
        <w:tblLook w:val="04A0"/>
      </w:tblPr>
      <w:tblGrid>
        <w:gridCol w:w="5393"/>
        <w:gridCol w:w="7123"/>
        <w:gridCol w:w="558"/>
        <w:gridCol w:w="5737"/>
      </w:tblGrid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line"/>
              <w:spacing w:before="0" w:beforeAutospacing="0" w:after="0" w:afterAutospacing="0"/>
              <w:ind w:left="41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(должность руководителя юридического лица</w:t>
            </w:r>
            <w:proofErr w:type="gramEnd"/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line"/>
              <w:spacing w:before="0" w:beforeAutospacing="0" w:after="0" w:afterAutospacing="0"/>
              <w:ind w:left="8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(уполномоченного им лица) либо фамилия, </w:t>
            </w:r>
            <w:proofErr w:type="gramStart"/>
            <w:r>
              <w:rPr>
                <w:color w:val="000000"/>
                <w:sz w:val="20"/>
                <w:szCs w:val="20"/>
              </w:rPr>
              <w:t>собственное</w:t>
            </w:r>
            <w:proofErr w:type="gramEnd"/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line"/>
              <w:spacing w:before="0" w:beforeAutospacing="0" w:after="0" w:afterAutospacing="0"/>
              <w:ind w:left="9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имя, отчество (если таковое имеется)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line"/>
              <w:spacing w:before="0" w:beforeAutospacing="0" w:after="0" w:afterAutospacing="0"/>
              <w:ind w:left="100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индивидуального предпринимателя)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55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line"/>
              <w:spacing w:before="0" w:beforeAutospacing="0" w:after="0" w:afterAutospacing="0"/>
              <w:ind w:left="5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5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line"/>
              <w:spacing w:before="0" w:beforeAutospacing="0" w:after="0" w:afterAutospacing="0"/>
              <w:ind w:left="4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5872" w:rsidTr="00615872">
        <w:trPr>
          <w:trHeight w:val="240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 ___________ 20____</w:t>
            </w:r>
          </w:p>
        </w:tc>
      </w:tr>
    </w:tbl>
    <w:p w:rsidR="00615872" w:rsidRDefault="00615872" w:rsidP="00615872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</w:t>
      </w:r>
      <w:r>
        <w:rPr>
          <w:b/>
          <w:bCs/>
          <w:color w:val="000000"/>
        </w:rPr>
        <w:br/>
        <w:t>товаров, обязательных к наличию для реализации в торговом объекте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15872" w:rsidRDefault="00615872" w:rsidP="00615872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(вид в зависимости от формата</w:t>
      </w:r>
      <w:proofErr w:type="gramStart"/>
      <w:r>
        <w:rPr>
          <w:color w:val="000000"/>
          <w:sz w:val="20"/>
          <w:szCs w:val="20"/>
          <w:vertAlign w:val="superscript"/>
        </w:rPr>
        <w:t>1</w:t>
      </w:r>
      <w:proofErr w:type="gramEnd"/>
      <w:r>
        <w:rPr>
          <w:color w:val="000000"/>
          <w:sz w:val="20"/>
          <w:szCs w:val="20"/>
        </w:rPr>
        <w:t> и наименование (при наличии) торгового объекта,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15872" w:rsidRDefault="00615872" w:rsidP="00615872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вид в зависимости от ассортимента товаров</w:t>
      </w:r>
      <w:proofErr w:type="gramStart"/>
      <w:r>
        <w:rPr>
          <w:color w:val="000000"/>
          <w:sz w:val="20"/>
          <w:szCs w:val="20"/>
          <w:vertAlign w:val="superscript"/>
        </w:rPr>
        <w:t>1</w:t>
      </w:r>
      <w:proofErr w:type="gramEnd"/>
      <w:r>
        <w:rPr>
          <w:color w:val="000000"/>
          <w:sz w:val="20"/>
          <w:szCs w:val="20"/>
        </w:rPr>
        <w:t> и тип магазина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,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15872" w:rsidRDefault="00615872" w:rsidP="00615872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размер торговой площади магазина (павильона), в том числе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15872" w:rsidRDefault="00615872" w:rsidP="00615872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отведенной для реализации продовольственных товаров и непродовольственных товаров,</w:t>
      </w:r>
      <w:proofErr w:type="gramEnd"/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15872" w:rsidRDefault="00615872" w:rsidP="00615872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место нахождения (маршрут движения) торгового объекта,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15872" w:rsidRDefault="00615872" w:rsidP="00615872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полное наименование юридического лица либо фамилия, собственное имя,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15872" w:rsidRDefault="00615872" w:rsidP="00615872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615872" w:rsidRDefault="00615872" w:rsidP="00615872">
      <w:pPr>
        <w:pStyle w:val="nonumheader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продовольственных товаров</w:t>
      </w:r>
    </w:p>
    <w:tbl>
      <w:tblPr>
        <w:tblW w:w="10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65"/>
        <w:gridCol w:w="4203"/>
        <w:gridCol w:w="3260"/>
        <w:gridCol w:w="2126"/>
      </w:tblGrid>
      <w:tr w:rsidR="00615872" w:rsidTr="00CB21E6">
        <w:trPr>
          <w:trHeight w:val="240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(подгруппа) и (или) вид товаров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CB21E6">
            <w:pPr>
              <w:pStyle w:val="table10"/>
              <w:tabs>
                <w:tab w:val="left" w:pos="478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Признаки разновидностей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 (при наличии)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разновидностей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615872" w:rsidTr="00CB21E6">
        <w:trPr>
          <w:trHeight w:val="24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5872" w:rsidTr="00CB21E6">
        <w:trPr>
          <w:trHeight w:val="240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15872" w:rsidRDefault="00615872" w:rsidP="00615872">
      <w:pPr>
        <w:pStyle w:val="nonumheader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непродовольственных товаров</w:t>
      </w:r>
    </w:p>
    <w:tbl>
      <w:tblPr>
        <w:tblW w:w="104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65"/>
        <w:gridCol w:w="4203"/>
        <w:gridCol w:w="3260"/>
        <w:gridCol w:w="2268"/>
      </w:tblGrid>
      <w:tr w:rsidR="00615872" w:rsidTr="00CB21E6">
        <w:trPr>
          <w:trHeight w:val="240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(подгруппа) и (или) вид товаров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CB21E6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Признаки разновидностей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 (при наличии)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 w:rsidP="00CB21E6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разновидностей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615872" w:rsidTr="00CB21E6">
        <w:trPr>
          <w:trHeight w:val="24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5872" w:rsidTr="00CB21E6">
        <w:trPr>
          <w:trHeight w:val="240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15872" w:rsidRDefault="00615872" w:rsidP="00615872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p w:rsidR="00615872" w:rsidRDefault="00615872" w:rsidP="00615872">
      <w:pPr>
        <w:pStyle w:val="agree"/>
        <w:spacing w:before="0" w:beforeAutospacing="0" w:after="28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СОГЛАСОВАНО</w:t>
      </w:r>
    </w:p>
    <w:tbl>
      <w:tblPr>
        <w:tblW w:w="15136" w:type="dxa"/>
        <w:tblCellMar>
          <w:left w:w="0" w:type="dxa"/>
          <w:right w:w="0" w:type="dxa"/>
        </w:tblCellMar>
        <w:tblLook w:val="04A0"/>
      </w:tblPr>
      <w:tblGrid>
        <w:gridCol w:w="5818"/>
        <w:gridCol w:w="276"/>
        <w:gridCol w:w="4102"/>
        <w:gridCol w:w="72"/>
        <w:gridCol w:w="4868"/>
      </w:tblGrid>
      <w:tr w:rsidR="00615872" w:rsidTr="00CB21E6">
        <w:trPr>
          <w:trHeight w:val="240"/>
        </w:trPr>
        <w:tc>
          <w:tcPr>
            <w:tcW w:w="58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  <w:tc>
          <w:tcPr>
            <w:tcW w:w="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newncpi0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615872" w:rsidTr="00CB21E6">
        <w:trPr>
          <w:trHeight w:val="240"/>
        </w:trPr>
        <w:tc>
          <w:tcPr>
            <w:tcW w:w="58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(наименование должности лица, осуществляющего</w:t>
            </w:r>
            <w:proofErr w:type="gramEnd"/>
          </w:p>
          <w:p w:rsidR="00615872" w:rsidRDefault="00615872">
            <w:pPr>
              <w:pStyle w:val="table10"/>
              <w:spacing w:before="0" w:beforeAutospacing="0" w:after="0" w:afterAutospacing="0"/>
              <w:ind w:left="3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согласование, включающее наименование</w:t>
            </w:r>
          </w:p>
          <w:p w:rsidR="00615872" w:rsidRDefault="00615872">
            <w:pPr>
              <w:pStyle w:val="table10"/>
              <w:spacing w:before="0" w:beforeAutospacing="0" w:after="0" w:afterAutospacing="0"/>
              <w:ind w:left="1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уполномоченного органа, либо название вида,</w:t>
            </w:r>
          </w:p>
          <w:p w:rsidR="00615872" w:rsidRDefault="00615872">
            <w:pPr>
              <w:pStyle w:val="table10"/>
              <w:spacing w:before="0" w:beforeAutospacing="0" w:after="0" w:afterAutospacing="0"/>
              <w:ind w:left="3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 регистрационный индекс документа</w:t>
            </w:r>
          </w:p>
          <w:p w:rsidR="00615872" w:rsidRDefault="00615872">
            <w:pPr>
              <w:pStyle w:val="table10"/>
              <w:spacing w:before="0" w:beforeAutospacing="0" w:after="0" w:afterAutospacing="0"/>
              <w:ind w:left="4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уполномоченного органа о согласовании)</w:t>
            </w:r>
          </w:p>
        </w:tc>
        <w:tc>
          <w:tcPr>
            <w:tcW w:w="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872" w:rsidRDefault="00615872">
            <w:pPr>
              <w:pStyle w:val="undline"/>
              <w:spacing w:before="0" w:beforeAutospacing="0" w:after="0" w:afterAutospacing="0"/>
              <w:ind w:right="29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615872" w:rsidRDefault="00615872" w:rsidP="00615872">
      <w:pPr>
        <w:pStyle w:val="newncpi0"/>
        <w:spacing w:before="0" w:beforeAutospacing="0" w:after="0" w:afterAutospacing="0"/>
        <w:ind w:left="5245"/>
        <w:jc w:val="both"/>
        <w:rPr>
          <w:color w:val="000000"/>
        </w:rPr>
      </w:pPr>
      <w:r>
        <w:rPr>
          <w:color w:val="000000"/>
        </w:rPr>
        <w:t>М.П.</w:t>
      </w:r>
    </w:p>
    <w:p w:rsidR="00615872" w:rsidRDefault="00615872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 ____________ 20____</w:t>
      </w:r>
    </w:p>
    <w:p w:rsidR="00CB21E6" w:rsidRDefault="00CB21E6" w:rsidP="00615872">
      <w:pPr>
        <w:pStyle w:val="newncpi0"/>
        <w:spacing w:before="0" w:beforeAutospacing="0" w:after="0" w:afterAutospacing="0"/>
        <w:jc w:val="both"/>
        <w:rPr>
          <w:color w:val="000000"/>
        </w:rPr>
      </w:pPr>
    </w:p>
    <w:p w:rsidR="00CB21E6" w:rsidRDefault="00CB21E6" w:rsidP="00CB21E6">
      <w:pPr>
        <w:pStyle w:val="snoskilin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CB21E6" w:rsidRDefault="00CB21E6" w:rsidP="00CB21E6">
      <w:pPr>
        <w:pStyle w:val="snoski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>
        <w:rPr>
          <w:color w:val="000000"/>
          <w:sz w:val="20"/>
          <w:szCs w:val="20"/>
          <w:vertAlign w:val="superscript"/>
        </w:rPr>
        <w:t> </w:t>
      </w:r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CB21E6" w:rsidRDefault="00CB21E6" w:rsidP="00CB21E6">
      <w:pPr>
        <w:pStyle w:val="snoski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>
        <w:rPr>
          <w:color w:val="000000"/>
          <w:sz w:val="20"/>
          <w:szCs w:val="20"/>
          <w:vertAlign w:val="superscript"/>
        </w:rPr>
        <w:t> </w:t>
      </w:r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CB21E6" w:rsidRDefault="00CB21E6" w:rsidP="00CB21E6">
      <w:pPr>
        <w:pStyle w:val="snoski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>
        <w:rPr>
          <w:color w:val="000000"/>
          <w:sz w:val="20"/>
          <w:szCs w:val="20"/>
          <w:vertAlign w:val="superscript"/>
        </w:rPr>
        <w:t> </w:t>
      </w:r>
      <w:r>
        <w:rPr>
          <w:color w:val="000000"/>
          <w:sz w:val="20"/>
          <w:szCs w:val="20"/>
        </w:rPr>
        <w:t>У</w:t>
      </w:r>
      <w:proofErr w:type="gramEnd"/>
      <w:r>
        <w:rPr>
          <w:color w:val="000000"/>
          <w:sz w:val="20"/>
          <w:szCs w:val="20"/>
        </w:rPr>
        <w:t>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CB21E6" w:rsidRDefault="00CB21E6" w:rsidP="00CB21E6">
      <w:pPr>
        <w:pStyle w:val="end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CB21E6" w:rsidRDefault="00CB21E6" w:rsidP="00CB21E6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</w:p>
    <w:sectPr w:rsidR="00CB21E6" w:rsidSect="00615872">
      <w:pgSz w:w="11906" w:h="16838"/>
      <w:pgMar w:top="1134" w:right="99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2244"/>
    <w:rsid w:val="00017FB6"/>
    <w:rsid w:val="0009583F"/>
    <w:rsid w:val="001534D3"/>
    <w:rsid w:val="001B48CE"/>
    <w:rsid w:val="003F165C"/>
    <w:rsid w:val="00462244"/>
    <w:rsid w:val="00463579"/>
    <w:rsid w:val="0050259D"/>
    <w:rsid w:val="00524537"/>
    <w:rsid w:val="00615872"/>
    <w:rsid w:val="00685909"/>
    <w:rsid w:val="006A1AE0"/>
    <w:rsid w:val="007A517E"/>
    <w:rsid w:val="00923EC0"/>
    <w:rsid w:val="009E2183"/>
    <w:rsid w:val="00B519DD"/>
    <w:rsid w:val="00BB27BA"/>
    <w:rsid w:val="00BE0C60"/>
    <w:rsid w:val="00CB21E6"/>
    <w:rsid w:val="00CC7EF3"/>
    <w:rsid w:val="00CE5687"/>
    <w:rsid w:val="00E7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2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244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615872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15872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15872"/>
    <w:pPr>
      <w:spacing w:before="100" w:beforeAutospacing="1" w:after="100" w:afterAutospacing="1"/>
    </w:pPr>
  </w:style>
  <w:style w:type="paragraph" w:customStyle="1" w:styleId="edizmeren">
    <w:name w:val="edizmeren"/>
    <w:basedOn w:val="a"/>
    <w:rsid w:val="0061587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15872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615872"/>
    <w:pPr>
      <w:spacing w:before="100" w:beforeAutospacing="1" w:after="100" w:afterAutospacing="1"/>
    </w:pPr>
  </w:style>
  <w:style w:type="paragraph" w:customStyle="1" w:styleId="underline">
    <w:name w:val="underline"/>
    <w:basedOn w:val="a"/>
    <w:rsid w:val="00615872"/>
    <w:pPr>
      <w:spacing w:before="100" w:beforeAutospacing="1" w:after="100" w:afterAutospacing="1"/>
    </w:pPr>
  </w:style>
  <w:style w:type="paragraph" w:customStyle="1" w:styleId="nonumheader">
    <w:name w:val="nonumheader"/>
    <w:basedOn w:val="a"/>
    <w:rsid w:val="00615872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15872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15872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15872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15872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615872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615872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615872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6158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63E2-0008-47CF-BCC7-A8ADDD68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2023-05-22T05:15:00Z</dcterms:created>
  <dcterms:modified xsi:type="dcterms:W3CDTF">2024-09-03T11:49:00Z</dcterms:modified>
</cp:coreProperties>
</file>