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80" w:type="pct"/>
        <w:tblCellSpacing w:w="1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3"/>
        <w:gridCol w:w="7064"/>
      </w:tblGrid>
      <w:tr w:rsidR="00332AFE" w:rsidRPr="00A03247" w:rsidTr="00332AFE">
        <w:trPr>
          <w:tblCellSpacing w:w="15" w:type="dxa"/>
        </w:trPr>
        <w:tc>
          <w:tcPr>
            <w:tcW w:w="1674" w:type="pct"/>
            <w:vAlign w:val="center"/>
            <w:hideMark/>
          </w:tcPr>
          <w:p w:rsidR="00332AFE" w:rsidRPr="00A03247" w:rsidRDefault="00332AFE" w:rsidP="00CE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3284" w:type="pct"/>
            <w:vAlign w:val="center"/>
            <w:hideMark/>
          </w:tcPr>
          <w:p w:rsidR="002673FE" w:rsidRDefault="002673FE" w:rsidP="002673FE">
            <w:pPr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2673FE">
              <w:rPr>
                <w:rFonts w:ascii="Times New Roman" w:hAnsi="Times New Roman" w:cs="Times New Roman"/>
              </w:rPr>
              <w:t xml:space="preserve">Принятие решения о возможности использования воздушных и </w:t>
            </w:r>
            <w:r>
              <w:rPr>
                <w:rFonts w:ascii="Times New Roman" w:hAnsi="Times New Roman" w:cs="Times New Roman"/>
                <w:lang w:val="ru-RU"/>
              </w:rPr>
              <w:t xml:space="preserve">   </w:t>
            </w:r>
          </w:p>
          <w:p w:rsidR="002673FE" w:rsidRDefault="002673FE" w:rsidP="002673FE">
            <w:pPr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2673FE">
              <w:rPr>
                <w:rFonts w:ascii="Times New Roman" w:hAnsi="Times New Roman" w:cs="Times New Roman"/>
              </w:rPr>
              <w:t xml:space="preserve">кабельных линий электропередачи напряжением 10 киловольт и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2673FE" w:rsidRDefault="002673FE" w:rsidP="002673FE">
            <w:pPr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2673FE">
              <w:rPr>
                <w:rFonts w:ascii="Times New Roman" w:hAnsi="Times New Roman" w:cs="Times New Roman"/>
              </w:rPr>
              <w:t xml:space="preserve">трансформаторных подстанций 0,4/10 киловольт по назначению в </w:t>
            </w:r>
          </w:p>
          <w:p w:rsidR="002673FE" w:rsidRDefault="002673FE" w:rsidP="002673FE">
            <w:pPr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2673FE">
              <w:rPr>
                <w:rFonts w:ascii="Times New Roman" w:hAnsi="Times New Roman" w:cs="Times New Roman"/>
              </w:rPr>
              <w:t xml:space="preserve">соответствии с единой классификацией назначения объектов </w:t>
            </w: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:rsidR="00332AFE" w:rsidRPr="002673FE" w:rsidRDefault="002673FE" w:rsidP="002673FE">
            <w:pPr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2673FE">
              <w:rPr>
                <w:rFonts w:ascii="Times New Roman" w:hAnsi="Times New Roman" w:cs="Times New Roman"/>
              </w:rPr>
              <w:t>недвижимого имущества</w:t>
            </w:r>
          </w:p>
        </w:tc>
      </w:tr>
      <w:tr w:rsidR="00332AFE" w:rsidRPr="00A03247" w:rsidTr="00332A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AFE" w:rsidRPr="00A03247" w:rsidRDefault="00332AFE" w:rsidP="00CE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284" w:type="pct"/>
            <w:vAlign w:val="center"/>
            <w:hideMark/>
          </w:tcPr>
          <w:p w:rsidR="00332AFE" w:rsidRDefault="00277974" w:rsidP="00277974">
            <w:pPr>
              <w:spacing w:before="100" w:beforeAutospacing="1" w:after="100" w:afterAutospacing="1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Заявление</w:t>
            </w:r>
          </w:p>
          <w:p w:rsidR="002673FE" w:rsidRPr="002673FE" w:rsidRDefault="002673FE" w:rsidP="002A6DE9">
            <w:pPr>
              <w:spacing w:before="100" w:beforeAutospacing="1" w:after="100" w:afterAutospacing="1" w:line="280" w:lineRule="exact"/>
              <w:ind w:right="79"/>
              <w:jc w:val="both"/>
              <w:rPr>
                <w:lang w:val="ru-RU"/>
              </w:rPr>
            </w:pPr>
          </w:p>
          <w:p w:rsidR="00277974" w:rsidRPr="002673FE" w:rsidRDefault="002673FE" w:rsidP="002A6DE9">
            <w:pPr>
              <w:spacing w:before="100" w:beforeAutospacing="1" w:after="100" w:afterAutospacing="1" w:line="280" w:lineRule="exact"/>
              <w:ind w:right="79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t xml:space="preserve"> </w:t>
            </w:r>
            <w:r w:rsidRPr="002673FE">
              <w:rPr>
                <w:rFonts w:ascii="Times New Roman" w:hAnsi="Times New Roman" w:cs="Times New Roman"/>
              </w:rPr>
              <w:t>технический паспорт или ведомость технических характеристик.</w:t>
            </w:r>
          </w:p>
          <w:p w:rsidR="002A6DE9" w:rsidRPr="00D81D7A" w:rsidRDefault="002A6DE9" w:rsidP="002A6DE9">
            <w:pPr>
              <w:spacing w:before="100" w:beforeAutospacing="1" w:after="100" w:afterAutospacing="1" w:line="280" w:lineRule="exact"/>
              <w:ind w:right="79"/>
              <w:jc w:val="both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332AFE" w:rsidRPr="00A03247" w:rsidTr="00332A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AFE" w:rsidRPr="00A03247" w:rsidRDefault="00332AFE" w:rsidP="00CE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Прием заявлений осуществляет</w:t>
            </w:r>
          </w:p>
        </w:tc>
        <w:tc>
          <w:tcPr>
            <w:tcW w:w="3284" w:type="pct"/>
            <w:vAlign w:val="center"/>
            <w:hideMark/>
          </w:tcPr>
          <w:p w:rsidR="00332AFE" w:rsidRPr="00277974" w:rsidRDefault="00332AFE" w:rsidP="00332AFE">
            <w:pPr>
              <w:spacing w:after="0" w:line="240" w:lineRule="auto"/>
              <w:ind w:right="81"/>
              <w:jc w:val="both"/>
              <w:rPr>
                <w:rFonts w:ascii="OpenSymbol" w:hAnsi="OpenSymbol"/>
                <w:color w:val="000000"/>
                <w:lang w:val="ru-RU"/>
              </w:rPr>
            </w:pPr>
            <w:r>
              <w:rPr>
                <w:rFonts w:ascii="OpenSymbol" w:hAnsi="OpenSymbol"/>
                <w:color w:val="000000"/>
                <w:lang w:val="ru-RU"/>
              </w:rPr>
              <w:t xml:space="preserve">   </w:t>
            </w:r>
            <w:r>
              <w:rPr>
                <w:rFonts w:ascii="OpenSymbol" w:hAnsi="OpenSymbol"/>
                <w:color w:val="000000"/>
              </w:rPr>
              <w:t xml:space="preserve">служба </w:t>
            </w:r>
            <w:r>
              <w:rPr>
                <w:rFonts w:ascii="OpenSymbol" w:hAnsi="OpenSymbol" w:hint="eastAsia"/>
                <w:color w:val="000000"/>
              </w:rPr>
              <w:t>«</w:t>
            </w:r>
            <w:r>
              <w:rPr>
                <w:rFonts w:ascii="OpenSymbol" w:hAnsi="OpenSymbol"/>
                <w:color w:val="000000"/>
              </w:rPr>
              <w:t>одно окно</w:t>
            </w:r>
            <w:r>
              <w:rPr>
                <w:rFonts w:ascii="OpenSymbol" w:hAnsi="OpenSymbol" w:hint="eastAsia"/>
                <w:color w:val="000000"/>
              </w:rPr>
              <w:t>»</w:t>
            </w:r>
            <w:r w:rsidR="00277974">
              <w:rPr>
                <w:rFonts w:ascii="OpenSymbol" w:hAnsi="OpenSymbol"/>
                <w:color w:val="000000"/>
              </w:rPr>
              <w:t xml:space="preserve">, </w:t>
            </w:r>
            <w:r w:rsidR="00277974">
              <w:rPr>
                <w:rFonts w:ascii="OpenSymbol" w:hAnsi="OpenSymbol"/>
                <w:color w:val="000000"/>
                <w:lang w:val="ru-RU"/>
              </w:rPr>
              <w:t>ул.Кирова</w:t>
            </w:r>
            <w:r>
              <w:rPr>
                <w:rFonts w:ascii="OpenSymbol" w:hAnsi="OpenSymbol"/>
                <w:color w:val="000000"/>
              </w:rPr>
              <w:t xml:space="preserve">, </w:t>
            </w:r>
            <w:r w:rsidR="00277974">
              <w:rPr>
                <w:rFonts w:ascii="OpenSymbol" w:hAnsi="OpenSymbol"/>
                <w:color w:val="000000"/>
                <w:lang w:val="ru-RU"/>
              </w:rPr>
              <w:t xml:space="preserve">47, </w:t>
            </w:r>
            <w:r>
              <w:rPr>
                <w:rFonts w:ascii="OpenSymbol" w:hAnsi="OpenSymbol"/>
                <w:color w:val="000000"/>
              </w:rPr>
              <w:t>тел. 60216</w:t>
            </w:r>
            <w:r w:rsidR="00277974">
              <w:rPr>
                <w:rFonts w:ascii="OpenSymbol" w:hAnsi="OpenSymbol"/>
                <w:color w:val="000000"/>
                <w:lang w:val="ru-RU"/>
              </w:rPr>
              <w:t>, 44016</w:t>
            </w:r>
          </w:p>
          <w:p w:rsidR="00332AFE" w:rsidRPr="00D81D7A" w:rsidRDefault="00332AFE" w:rsidP="00332AFE">
            <w:pPr>
              <w:spacing w:after="0" w:line="240" w:lineRule="auto"/>
              <w:ind w:left="215" w:right="8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32AFE" w:rsidRPr="00A03247" w:rsidTr="00332A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AFE" w:rsidRPr="00A03247" w:rsidRDefault="00332AFE" w:rsidP="00CE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за осуществление административной процедуры</w:t>
            </w:r>
          </w:p>
        </w:tc>
        <w:tc>
          <w:tcPr>
            <w:tcW w:w="3284" w:type="pct"/>
            <w:vAlign w:val="center"/>
            <w:hideMark/>
          </w:tcPr>
          <w:p w:rsidR="00277974" w:rsidRPr="00277974" w:rsidRDefault="00332AFE" w:rsidP="00277974">
            <w:pPr>
              <w:spacing w:after="1" w:line="238" w:lineRule="auto"/>
              <w:jc w:val="both"/>
              <w:rPr>
                <w:rFonts w:ascii="Times New Roman" w:hAnsi="Times New Roman" w:cs="Times New Roman"/>
              </w:rPr>
            </w:pPr>
            <w:r w:rsidRPr="002779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277974" w:rsidRPr="00277974">
              <w:rPr>
                <w:rFonts w:ascii="Times New Roman" w:hAnsi="Times New Roman" w:cs="Times New Roman"/>
              </w:rPr>
              <w:t xml:space="preserve">Павлючук Ирина Федоровна – главный специалист  отдела     </w:t>
            </w:r>
          </w:p>
          <w:p w:rsidR="00277974" w:rsidRPr="00277974" w:rsidRDefault="00277974" w:rsidP="00277974">
            <w:pPr>
              <w:spacing w:after="1" w:line="238" w:lineRule="auto"/>
              <w:ind w:left="3"/>
              <w:jc w:val="both"/>
              <w:rPr>
                <w:rFonts w:ascii="Times New Roman" w:hAnsi="Times New Roman" w:cs="Times New Roman"/>
              </w:rPr>
            </w:pPr>
            <w:r w:rsidRPr="00277974">
              <w:rPr>
                <w:rFonts w:ascii="Times New Roman" w:hAnsi="Times New Roman" w:cs="Times New Roman"/>
              </w:rPr>
              <w:t xml:space="preserve">    архитектуры, строительства и жилищно-коммунального хозяйства, 1    </w:t>
            </w:r>
          </w:p>
          <w:p w:rsidR="00277974" w:rsidRDefault="00277974" w:rsidP="00205592">
            <w:pPr>
              <w:spacing w:after="1" w:line="238" w:lineRule="auto"/>
              <w:ind w:left="3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7974">
              <w:rPr>
                <w:rFonts w:ascii="Times New Roman" w:hAnsi="Times New Roman" w:cs="Times New Roman"/>
              </w:rPr>
              <w:t xml:space="preserve">    этаж здания райисполкома, кабинет № 9, тел.35756 </w:t>
            </w:r>
          </w:p>
          <w:p w:rsidR="00205592" w:rsidRPr="00205592" w:rsidRDefault="00205592" w:rsidP="00205592">
            <w:pPr>
              <w:spacing w:after="1" w:line="238" w:lineRule="auto"/>
              <w:ind w:left="3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205592" w:rsidRPr="00277974" w:rsidRDefault="00205592" w:rsidP="00205592">
            <w:pPr>
              <w:spacing w:after="1" w:line="23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Pr="00205592">
              <w:rPr>
                <w:rFonts w:ascii="Times New Roman" w:hAnsi="Times New Roman" w:cs="Times New Roman"/>
                <w:lang w:val="ru-RU"/>
              </w:rPr>
              <w:t xml:space="preserve">Свиридова Елена Ивановна - </w:t>
            </w:r>
            <w:r w:rsidRPr="00277974">
              <w:rPr>
                <w:rFonts w:ascii="Times New Roman" w:hAnsi="Times New Roman" w:cs="Times New Roman"/>
              </w:rPr>
              <w:t xml:space="preserve">главный специалист  отдела     </w:t>
            </w:r>
          </w:p>
          <w:p w:rsidR="00205592" w:rsidRPr="00277974" w:rsidRDefault="00205592" w:rsidP="00205592">
            <w:pPr>
              <w:spacing w:after="1" w:line="238" w:lineRule="auto"/>
              <w:ind w:left="3"/>
              <w:jc w:val="both"/>
              <w:rPr>
                <w:rFonts w:ascii="Times New Roman" w:hAnsi="Times New Roman" w:cs="Times New Roman"/>
              </w:rPr>
            </w:pPr>
            <w:r w:rsidRPr="00277974">
              <w:rPr>
                <w:rFonts w:ascii="Times New Roman" w:hAnsi="Times New Roman" w:cs="Times New Roman"/>
              </w:rPr>
              <w:t xml:space="preserve">    архитектуры, строительства и жилищно-коммунального хозяйства, 1    </w:t>
            </w:r>
          </w:p>
          <w:p w:rsidR="00332AFE" w:rsidRPr="00205592" w:rsidRDefault="00205592" w:rsidP="00205592">
            <w:pPr>
              <w:spacing w:after="1" w:line="238" w:lineRule="auto"/>
              <w:ind w:left="3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7974">
              <w:rPr>
                <w:rFonts w:ascii="Times New Roman" w:hAnsi="Times New Roman" w:cs="Times New Roman"/>
              </w:rPr>
              <w:t xml:space="preserve">    этаж здания райисполкома, кабинет № 9, тел.35756 </w:t>
            </w:r>
          </w:p>
        </w:tc>
      </w:tr>
      <w:tr w:rsidR="00332AFE" w:rsidRPr="00A03247" w:rsidTr="00332A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AFE" w:rsidRPr="00A03247" w:rsidRDefault="00332AFE" w:rsidP="00CE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284" w:type="pct"/>
            <w:vAlign w:val="center"/>
            <w:hideMark/>
          </w:tcPr>
          <w:p w:rsidR="00332AFE" w:rsidRPr="00A03247" w:rsidRDefault="00332AFE" w:rsidP="00CE0022">
            <w:pPr>
              <w:spacing w:after="0" w:line="240" w:lineRule="auto"/>
              <w:ind w:left="215"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</w:tr>
      <w:tr w:rsidR="00332AFE" w:rsidRPr="00A03247" w:rsidTr="00332A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AFE" w:rsidRPr="00A03247" w:rsidRDefault="00332AFE" w:rsidP="00CE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3284" w:type="pct"/>
            <w:vAlign w:val="center"/>
            <w:hideMark/>
          </w:tcPr>
          <w:p w:rsidR="00332AFE" w:rsidRPr="00415A6A" w:rsidRDefault="00415A6A" w:rsidP="002A6DE9">
            <w:pPr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2A6DE9" w:rsidRPr="002A6DE9">
              <w:rPr>
                <w:rFonts w:ascii="Times New Roman" w:hAnsi="Times New Roman" w:cs="Times New Roman"/>
              </w:rPr>
              <w:t>15 дней</w:t>
            </w:r>
          </w:p>
        </w:tc>
      </w:tr>
      <w:tr w:rsidR="00332AFE" w:rsidRPr="00A03247" w:rsidTr="00332A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AFE" w:rsidRPr="00A03247" w:rsidRDefault="00332AFE" w:rsidP="00CE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284" w:type="pct"/>
            <w:vAlign w:val="center"/>
            <w:hideMark/>
          </w:tcPr>
          <w:p w:rsidR="00332AFE" w:rsidRPr="00D81D7A" w:rsidRDefault="002A6DE9" w:rsidP="00CE0022">
            <w:pPr>
              <w:spacing w:after="0" w:line="240" w:lineRule="auto"/>
              <w:ind w:left="215" w:right="8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бессрочно</w:t>
            </w:r>
          </w:p>
        </w:tc>
      </w:tr>
      <w:tr w:rsidR="00332AFE" w:rsidRPr="00A03247" w:rsidTr="00332A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AFE" w:rsidRPr="00A03247" w:rsidRDefault="00332AFE" w:rsidP="00CE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247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284" w:type="pct"/>
            <w:vAlign w:val="center"/>
            <w:hideMark/>
          </w:tcPr>
          <w:p w:rsidR="00332AFE" w:rsidRPr="00A03247" w:rsidRDefault="00332AFE" w:rsidP="00CE0022">
            <w:pPr>
              <w:spacing w:after="0" w:line="240" w:lineRule="auto"/>
              <w:ind w:left="215" w:right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AFE" w:rsidRPr="00A03247" w:rsidTr="00332A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AFE" w:rsidRPr="00A03247" w:rsidRDefault="00332AFE" w:rsidP="00CE0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1503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утверждающих регламент</w:t>
            </w:r>
          </w:p>
        </w:tc>
        <w:tc>
          <w:tcPr>
            <w:tcW w:w="3284" w:type="pct"/>
            <w:vAlign w:val="center"/>
            <w:hideMark/>
          </w:tcPr>
          <w:p w:rsidR="00332AFE" w:rsidRPr="002A6DE9" w:rsidRDefault="002673FE" w:rsidP="002673FE">
            <w:pPr>
              <w:pStyle w:val="newncpi"/>
              <w:shd w:val="clear" w:color="auto" w:fill="FFFFFF"/>
              <w:spacing w:before="0" w:beforeAutospacing="0" w:after="0" w:afterAutospacing="0"/>
            </w:pPr>
            <w:hyperlink r:id="rId4" w:history="1">
              <w:r w:rsidRPr="002673FE">
                <w:rPr>
                  <w:rStyle w:val="a3"/>
                </w:rPr>
                <w:t>ПОСТАНОВЛЕНИЕ ГОСУДАРСТВЕННОГО КОМИТЕТА ПО ИМУЩЕСТВУ РЕСПУБЛИКИ БЕЛАРУСЬ 29 декабря 2023 г. № 37</w:t>
              </w:r>
            </w:hyperlink>
          </w:p>
        </w:tc>
      </w:tr>
    </w:tbl>
    <w:p w:rsidR="00332AFE" w:rsidRPr="00332AFE" w:rsidRDefault="00332AFE" w:rsidP="00090C4F">
      <w:pPr>
        <w:pStyle w:val="ConsPlusNormal"/>
        <w:ind w:left="5670" w:hanging="567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32AFE" w:rsidRDefault="00332AFE" w:rsidP="00332AF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673FE" w:rsidRDefault="002673FE" w:rsidP="00DF02A6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  <w:lang w:val="ru-RU"/>
        </w:rPr>
      </w:pPr>
    </w:p>
    <w:p w:rsidR="002673FE" w:rsidRDefault="002673FE" w:rsidP="00DF02A6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  <w:lang w:val="ru-RU"/>
        </w:rPr>
      </w:pPr>
    </w:p>
    <w:p w:rsidR="002673FE" w:rsidRDefault="002673FE" w:rsidP="00DF02A6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  <w:lang w:val="ru-RU"/>
        </w:rPr>
      </w:pPr>
    </w:p>
    <w:p w:rsidR="002673FE" w:rsidRDefault="002673FE" w:rsidP="00DF02A6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  <w:lang w:val="ru-RU"/>
        </w:rPr>
      </w:pPr>
    </w:p>
    <w:p w:rsidR="00DF02A6" w:rsidRPr="00415A6A" w:rsidRDefault="00DF02A6" w:rsidP="00415A6A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  <w:lang w:val="ru-RU"/>
        </w:rPr>
      </w:pPr>
      <w:r w:rsidRPr="00DF02A6">
        <w:rPr>
          <w:rFonts w:ascii="Times New Roman" w:hAnsi="Times New Roman" w:cs="Times New Roman"/>
          <w:b/>
          <w:bCs/>
          <w:iCs/>
          <w:sz w:val="26"/>
          <w:szCs w:val="26"/>
        </w:rPr>
        <w:t>А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дминистративная процедура 3.</w:t>
      </w:r>
      <w:r w:rsidR="002673FE">
        <w:rPr>
          <w:rFonts w:ascii="Times New Roman" w:hAnsi="Times New Roman" w:cs="Times New Roman"/>
          <w:b/>
          <w:bCs/>
          <w:iCs/>
          <w:sz w:val="26"/>
          <w:szCs w:val="26"/>
          <w:lang w:val="ru-RU"/>
        </w:rPr>
        <w:t>12.6</w:t>
      </w:r>
    </w:p>
    <w:p w:rsidR="00DF02A6" w:rsidRPr="00DF02A6" w:rsidRDefault="00DF02A6" w:rsidP="00DF02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</w:t>
      </w:r>
      <w:r w:rsidRPr="00DF02A6">
        <w:rPr>
          <w:rFonts w:ascii="Times New Roman" w:hAnsi="Times New Roman" w:cs="Times New Roman"/>
          <w:sz w:val="26"/>
          <w:szCs w:val="26"/>
        </w:rPr>
        <w:t xml:space="preserve"> Жабинковский  районный исполнительный </w:t>
      </w:r>
    </w:p>
    <w:p w:rsidR="00DF02A6" w:rsidRPr="00DF02A6" w:rsidRDefault="00DF02A6" w:rsidP="00DF02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</w:t>
      </w:r>
      <w:r w:rsidRPr="00DF02A6">
        <w:rPr>
          <w:rFonts w:ascii="Times New Roman" w:hAnsi="Times New Roman" w:cs="Times New Roman"/>
          <w:sz w:val="26"/>
          <w:szCs w:val="26"/>
        </w:rPr>
        <w:t xml:space="preserve"> комитет</w:t>
      </w:r>
    </w:p>
    <w:p w:rsidR="00DF02A6" w:rsidRPr="00DF02A6" w:rsidRDefault="00DF02A6" w:rsidP="00DF02A6">
      <w:pPr>
        <w:spacing w:after="0"/>
        <w:ind w:left="3960"/>
        <w:jc w:val="both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DF02A6" w:rsidRPr="00DF02A6" w:rsidRDefault="00DF02A6" w:rsidP="00DF02A6">
      <w:pPr>
        <w:spacing w:after="0"/>
        <w:ind w:left="3960"/>
        <w:jc w:val="center"/>
        <w:rPr>
          <w:rFonts w:ascii="Times New Roman" w:hAnsi="Times New Roman" w:cs="Times New Roman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(</w:t>
      </w:r>
      <w:r w:rsidRPr="00DF02A6">
        <w:rPr>
          <w:rFonts w:ascii="Times New Roman" w:hAnsi="Times New Roman" w:cs="Times New Roman"/>
          <w:szCs w:val="26"/>
        </w:rPr>
        <w:t>наименование организации и место нахождения)</w:t>
      </w:r>
    </w:p>
    <w:p w:rsidR="00DF02A6" w:rsidRPr="00DF02A6" w:rsidRDefault="00DF02A6" w:rsidP="00DF02A6">
      <w:pPr>
        <w:spacing w:after="0"/>
        <w:ind w:left="3960"/>
        <w:jc w:val="both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DF02A6" w:rsidRPr="00DF02A6" w:rsidRDefault="00DF02A6" w:rsidP="00DF02A6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22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(</w:t>
      </w:r>
      <w:r w:rsidRPr="00DF02A6">
        <w:rPr>
          <w:rFonts w:ascii="Times New Roman" w:hAnsi="Times New Roman" w:cs="Times New Roman"/>
          <w:sz w:val="22"/>
          <w:szCs w:val="26"/>
        </w:rPr>
        <w:t>ФИО, место жительства – для индивидуального предпринимателя)</w:t>
      </w:r>
    </w:p>
    <w:p w:rsidR="00DF02A6" w:rsidRPr="00DF02A6" w:rsidRDefault="00DF02A6" w:rsidP="00DF02A6">
      <w:pPr>
        <w:spacing w:after="0"/>
        <w:ind w:left="3960"/>
        <w:jc w:val="both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DF02A6" w:rsidRPr="00DF02A6" w:rsidRDefault="00DF02A6" w:rsidP="00DF02A6">
      <w:pPr>
        <w:spacing w:after="0"/>
        <w:ind w:left="3960"/>
        <w:jc w:val="both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DF02A6" w:rsidRPr="00DF02A6" w:rsidRDefault="00DF02A6" w:rsidP="00DF02A6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DF02A6">
        <w:rPr>
          <w:rFonts w:ascii="Times New Roman" w:hAnsi="Times New Roman" w:cs="Times New Roman"/>
          <w:sz w:val="26"/>
          <w:szCs w:val="26"/>
        </w:rPr>
        <w:t>(</w:t>
      </w:r>
      <w:r w:rsidRPr="00DF02A6">
        <w:rPr>
          <w:rFonts w:ascii="Times New Roman" w:hAnsi="Times New Roman" w:cs="Times New Roman"/>
          <w:sz w:val="26"/>
          <w:szCs w:val="26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DF02A6" w:rsidRPr="00DF02A6" w:rsidRDefault="00DF02A6" w:rsidP="00DF02A6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  <w:vertAlign w:val="superscript"/>
        </w:rPr>
        <w:t>лиц и индивидуальных предпринимателей</w:t>
      </w:r>
      <w:r w:rsidRPr="00DF02A6">
        <w:rPr>
          <w:rFonts w:ascii="Times New Roman" w:hAnsi="Times New Roman" w:cs="Times New Roman"/>
          <w:sz w:val="26"/>
          <w:szCs w:val="26"/>
        </w:rPr>
        <w:t>)</w:t>
      </w:r>
    </w:p>
    <w:p w:rsidR="00DF02A6" w:rsidRPr="00DF02A6" w:rsidRDefault="00DF02A6" w:rsidP="00DF02A6">
      <w:pPr>
        <w:spacing w:after="0"/>
        <w:ind w:left="3960"/>
        <w:jc w:val="both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DF02A6" w:rsidRPr="00DF02A6" w:rsidRDefault="00DF02A6" w:rsidP="00DF02A6">
      <w:pPr>
        <w:spacing w:after="0"/>
        <w:ind w:left="3960"/>
        <w:rPr>
          <w:rFonts w:ascii="Times New Roman" w:hAnsi="Times New Roman" w:cs="Times New Roman"/>
          <w:sz w:val="26"/>
          <w:szCs w:val="26"/>
          <w:vertAlign w:val="superscript"/>
        </w:rPr>
      </w:pPr>
      <w:r w:rsidRPr="00DF02A6">
        <w:rPr>
          <w:rFonts w:ascii="Times New Roman" w:hAnsi="Times New Roman" w:cs="Times New Roman"/>
          <w:sz w:val="26"/>
          <w:szCs w:val="26"/>
          <w:vertAlign w:val="superscript"/>
        </w:rPr>
        <w:t>( наименование государственного органа, осуществившего государственную</w:t>
      </w:r>
    </w:p>
    <w:p w:rsidR="00DF02A6" w:rsidRPr="00DF02A6" w:rsidRDefault="00DF02A6" w:rsidP="00DF02A6">
      <w:pPr>
        <w:spacing w:after="0"/>
        <w:ind w:left="396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  <w:vertAlign w:val="superscript"/>
        </w:rPr>
        <w:t>регистрацию ЮЛ, ИП)</w:t>
      </w:r>
    </w:p>
    <w:p w:rsidR="00DF02A6" w:rsidRPr="00DF02A6" w:rsidRDefault="00DF02A6" w:rsidP="00DF02A6">
      <w:pPr>
        <w:pStyle w:val="titlep"/>
        <w:spacing w:before="0" w:after="0"/>
        <w:ind w:left="3960"/>
        <w:jc w:val="left"/>
        <w:rPr>
          <w:b w:val="0"/>
          <w:sz w:val="26"/>
          <w:szCs w:val="26"/>
        </w:rPr>
      </w:pPr>
      <w:r w:rsidRPr="00DF02A6">
        <w:rPr>
          <w:b w:val="0"/>
          <w:sz w:val="26"/>
          <w:szCs w:val="26"/>
        </w:rPr>
        <w:t>тел:__________________________________</w:t>
      </w:r>
    </w:p>
    <w:p w:rsidR="00DF02A6" w:rsidRPr="00DF02A6" w:rsidRDefault="00DF02A6" w:rsidP="00DF02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02A6" w:rsidRPr="00DF02A6" w:rsidRDefault="00DF02A6" w:rsidP="00DF02A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02A6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415A6A" w:rsidRPr="00415A6A" w:rsidRDefault="00415A6A" w:rsidP="00DF02A6">
      <w:pPr>
        <w:rPr>
          <w:lang w:val="ru-RU"/>
        </w:rPr>
      </w:pPr>
      <w:r>
        <w:t>____________________________________________________________________</w:t>
      </w:r>
      <w:r>
        <w:rPr>
          <w:lang w:val="ru-RU"/>
        </w:rPr>
        <w:t>__________________</w:t>
      </w:r>
      <w:r>
        <w:t xml:space="preserve"> </w:t>
      </w:r>
      <w:r>
        <w:rPr>
          <w:lang w:val="ru-RU"/>
        </w:rPr>
        <w:t xml:space="preserve">                                </w:t>
      </w:r>
      <w:r w:rsidRPr="00415A6A">
        <w:rPr>
          <w:rFonts w:ascii="Times New Roman" w:hAnsi="Times New Roman" w:cs="Times New Roman"/>
        </w:rPr>
        <w:t>(наименование юридического лица, ИП)</w:t>
      </w:r>
    </w:p>
    <w:p w:rsidR="00DF02A6" w:rsidRPr="00415A6A" w:rsidRDefault="00415A6A" w:rsidP="00415A6A">
      <w:pPr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15A6A">
        <w:rPr>
          <w:rFonts w:ascii="Times New Roman" w:hAnsi="Times New Roman" w:cs="Times New Roman"/>
          <w:sz w:val="30"/>
          <w:szCs w:val="30"/>
        </w:rPr>
        <w:t xml:space="preserve"> просит принять решение о возможности использования воздушных и кабельных линий электропередачи напряжением 10 киловольт и трансформаторных подстанций 0,4/10 киловольт по назначению в соответствии с единой классификацией назначения объектов недвижимого имущества.</w:t>
      </w:r>
    </w:p>
    <w:p w:rsidR="00DF02A6" w:rsidRPr="00DF02A6" w:rsidRDefault="00DF02A6" w:rsidP="00DF02A6">
      <w:pPr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К заявлению прилагаются:</w:t>
      </w:r>
    </w:p>
    <w:p w:rsidR="00DF02A6" w:rsidRPr="00DF02A6" w:rsidRDefault="00DF02A6" w:rsidP="00DF02A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1.___________________________________________________________________________</w:t>
      </w:r>
    </w:p>
    <w:p w:rsidR="00DF02A6" w:rsidRPr="00DF02A6" w:rsidRDefault="00DF02A6" w:rsidP="00DF02A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2.___________________________________________________________________________</w:t>
      </w:r>
    </w:p>
    <w:p w:rsidR="00DF02A6" w:rsidRPr="00DF02A6" w:rsidRDefault="00DF02A6" w:rsidP="00DF02A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З.___________________________________________________________________________</w:t>
      </w:r>
    </w:p>
    <w:p w:rsidR="00DF02A6" w:rsidRPr="00DF02A6" w:rsidRDefault="00DF02A6" w:rsidP="00DF02A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4.___________________________________________________________________________</w:t>
      </w:r>
    </w:p>
    <w:p w:rsidR="00DF02A6" w:rsidRPr="00DF02A6" w:rsidRDefault="00DF02A6" w:rsidP="00DF02A6">
      <w:pPr>
        <w:tabs>
          <w:tab w:val="left" w:pos="70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Руководитель организации</w:t>
      </w:r>
    </w:p>
    <w:p w:rsidR="00DF02A6" w:rsidRPr="00DF02A6" w:rsidRDefault="00DF02A6" w:rsidP="00DF02A6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(индивидуальный предприниматель)          ___________   ______________</w:t>
      </w:r>
    </w:p>
    <w:p w:rsidR="00DF02A6" w:rsidRPr="00DF02A6" w:rsidRDefault="00DF02A6" w:rsidP="00DF02A6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(подпись)            (И.О.Фамилия) </w:t>
      </w:r>
    </w:p>
    <w:p w:rsidR="00DF02A6" w:rsidRPr="00DF02A6" w:rsidRDefault="00DF02A6" w:rsidP="00DF02A6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>«____» _________________________20__г.</w:t>
      </w:r>
    </w:p>
    <w:p w:rsidR="00DF02A6" w:rsidRPr="00DF02A6" w:rsidRDefault="00DF02A6" w:rsidP="00DF02A6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DF02A6">
        <w:rPr>
          <w:rFonts w:ascii="Times New Roman" w:hAnsi="Times New Roman" w:cs="Times New Roman"/>
          <w:sz w:val="26"/>
          <w:szCs w:val="26"/>
        </w:rPr>
        <w:t xml:space="preserve">                    М.П.  (при наличии)                              </w:t>
      </w:r>
    </w:p>
    <w:p w:rsidR="00332AFE" w:rsidRPr="00DF02A6" w:rsidRDefault="00332AFE" w:rsidP="00090C4F">
      <w:pPr>
        <w:pStyle w:val="ConsPlusNormal"/>
        <w:ind w:left="5670" w:hanging="5670"/>
        <w:rPr>
          <w:rFonts w:ascii="Times New Roman" w:hAnsi="Times New Roman" w:cs="Times New Roman"/>
          <w:b/>
          <w:sz w:val="26"/>
          <w:szCs w:val="26"/>
        </w:rPr>
      </w:pPr>
    </w:p>
    <w:sectPr w:rsidR="00332AFE" w:rsidRPr="00DF02A6" w:rsidSect="00332AFE">
      <w:pgSz w:w="11906" w:h="16838"/>
      <w:pgMar w:top="567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090C4F"/>
    <w:rsid w:val="00090C4F"/>
    <w:rsid w:val="0009583F"/>
    <w:rsid w:val="0015023D"/>
    <w:rsid w:val="001534D3"/>
    <w:rsid w:val="00205592"/>
    <w:rsid w:val="002673FE"/>
    <w:rsid w:val="00277974"/>
    <w:rsid w:val="002779FD"/>
    <w:rsid w:val="002A6DE9"/>
    <w:rsid w:val="00332AFE"/>
    <w:rsid w:val="003F165C"/>
    <w:rsid w:val="00415A6A"/>
    <w:rsid w:val="00463579"/>
    <w:rsid w:val="00523502"/>
    <w:rsid w:val="00923EC0"/>
    <w:rsid w:val="00943273"/>
    <w:rsid w:val="009E2183"/>
    <w:rsid w:val="00B6254B"/>
    <w:rsid w:val="00BB27BA"/>
    <w:rsid w:val="00BE0C60"/>
    <w:rsid w:val="00CE5687"/>
    <w:rsid w:val="00CF7F18"/>
    <w:rsid w:val="00D63B00"/>
    <w:rsid w:val="00D81D7A"/>
    <w:rsid w:val="00D8541E"/>
    <w:rsid w:val="00DF02A6"/>
    <w:rsid w:val="00E4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4F"/>
    <w:pPr>
      <w:spacing w:after="200" w:line="276" w:lineRule="auto"/>
    </w:pPr>
    <w:rPr>
      <w:rFonts w:asciiTheme="minorHAnsi" w:hAnsiTheme="minorHAnsi"/>
      <w:sz w:val="22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C4F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090C4F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uiPriority w:val="99"/>
    <w:rsid w:val="00090C4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-consdtnormal">
    <w:name w:val="p-consdtnormal"/>
    <w:basedOn w:val="a"/>
    <w:rsid w:val="0027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word-wrapper">
    <w:name w:val="word-wrapper"/>
    <w:basedOn w:val="a0"/>
    <w:rsid w:val="00277974"/>
  </w:style>
  <w:style w:type="character" w:customStyle="1" w:styleId="fake-non-breaking-space">
    <w:name w:val="fake-non-breaking-space"/>
    <w:basedOn w:val="a0"/>
    <w:rsid w:val="00277974"/>
  </w:style>
  <w:style w:type="paragraph" w:customStyle="1" w:styleId="p-normal">
    <w:name w:val="p-normal"/>
    <w:basedOn w:val="a"/>
    <w:rsid w:val="00D8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ewncpi0">
    <w:name w:val="newncpi0"/>
    <w:basedOn w:val="a"/>
    <w:rsid w:val="002A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ame">
    <w:name w:val="name"/>
    <w:basedOn w:val="a0"/>
    <w:rsid w:val="002A6DE9"/>
  </w:style>
  <w:style w:type="character" w:customStyle="1" w:styleId="promulgator">
    <w:name w:val="promulgator"/>
    <w:basedOn w:val="a0"/>
    <w:rsid w:val="002A6DE9"/>
  </w:style>
  <w:style w:type="paragraph" w:customStyle="1" w:styleId="newncpi">
    <w:name w:val="newncpi"/>
    <w:basedOn w:val="a"/>
    <w:rsid w:val="002A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atepr">
    <w:name w:val="datepr"/>
    <w:basedOn w:val="a0"/>
    <w:rsid w:val="002A6DE9"/>
  </w:style>
  <w:style w:type="character" w:customStyle="1" w:styleId="number">
    <w:name w:val="number"/>
    <w:basedOn w:val="a0"/>
    <w:rsid w:val="002A6DE9"/>
  </w:style>
  <w:style w:type="paragraph" w:customStyle="1" w:styleId="titlep">
    <w:name w:val="titlep"/>
    <w:basedOn w:val="a"/>
    <w:rsid w:val="00DF02A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ConsNonformat">
    <w:name w:val="ConsNonformat"/>
    <w:rsid w:val="00DF02A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.by/document/?guid=12551&amp;p0=W22441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2022-09-21T14:24:00Z</dcterms:created>
  <dcterms:modified xsi:type="dcterms:W3CDTF">2024-10-17T06:52:00Z</dcterms:modified>
</cp:coreProperties>
</file>