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7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5"/>
        <w:gridCol w:w="7726"/>
      </w:tblGrid>
      <w:tr w:rsidR="008F51A3" w:rsidRPr="003A7777" w:rsidTr="008F51A3">
        <w:trPr>
          <w:tblCellSpacing w:w="15" w:type="dxa"/>
        </w:trPr>
        <w:tc>
          <w:tcPr>
            <w:tcW w:w="1546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Default="008F51A3" w:rsidP="008F5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изменения в сведения, включенные в Торговый реестр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Формы уведомлений (установлены постановлением Министерства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антимонопольного регулирования и торговли Республики Беларусь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от 12 января 2022 г. № 5 "Об утверждении регламентов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административных процедур в области торговли и общественного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:rsidR="008F51A3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питания")</w:t>
            </w: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A7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Приложение:</w:t>
            </w:r>
          </w:p>
          <w:p w:rsidR="008F51A3" w:rsidRPr="003A7777" w:rsidRDefault="00DC3F0C" w:rsidP="008F5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F51A3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 товаров розничной и оптовой торговли</w:t>
              </w:r>
            </w:hyperlink>
            <w:r w:rsidR="008F51A3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1 к </w:t>
            </w:r>
            <w:r w:rsidR="008F5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7" w:tgtFrame="_blank" w:history="1">
              <w:r w:rsidR="008F51A3" w:rsidRPr="003A77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постановлению Министерства антимонопольного регулирования и торговли Республики Беларусь от 05.06.2018 № 46</w:t>
              </w:r>
            </w:hyperlink>
            <w:r w:rsidR="008F51A3"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, формат .doc, 407,0 Кб).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411" w:type="pct"/>
            <w:vAlign w:val="center"/>
            <w:hideMark/>
          </w:tcPr>
          <w:p w:rsidR="00F85713" w:rsidRDefault="00F85713" w:rsidP="00F85713">
            <w:pPr>
              <w:spacing w:after="0" w:line="240" w:lineRule="auto"/>
              <w:ind w:right="81"/>
              <w:jc w:val="both"/>
              <w:rPr>
                <w:rFonts w:ascii="OpenSymbol" w:hAnsi="OpenSymbol"/>
                <w:color w:val="000000"/>
              </w:rPr>
            </w:pPr>
            <w:r>
              <w:rPr>
                <w:rFonts w:ascii="OpenSymbol" w:hAnsi="OpenSymbol"/>
                <w:color w:val="000000"/>
              </w:rPr>
              <w:t xml:space="preserve">   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>, 1 этаж райисполкома, каб. № 11, тел. 60216</w:t>
            </w:r>
          </w:p>
          <w:p w:rsidR="008F51A3" w:rsidRPr="003A7777" w:rsidRDefault="00F85713" w:rsidP="00F8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OpenSymbol" w:hAnsi="OpenSymbol"/>
                <w:color w:val="000000"/>
              </w:rPr>
              <w:t xml:space="preserve">   отдел экономики, каб. № 48, тел. 35665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9E1503" w:rsidRDefault="008F51A3" w:rsidP="008F51A3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Мялик Марина Николаевна, главный специалист отдела </w:t>
            </w:r>
          </w:p>
          <w:p w:rsidR="008F51A3" w:rsidRPr="009E1503" w:rsidRDefault="008F51A3" w:rsidP="008F51A3">
            <w:pPr>
              <w:spacing w:after="1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   экономики, каб. № 48, тел. 35665,</w:t>
            </w:r>
          </w:p>
          <w:p w:rsidR="008F51A3" w:rsidRPr="009E1503" w:rsidRDefault="008F51A3" w:rsidP="008F51A3">
            <w:pPr>
              <w:ind w:left="115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1A3" w:rsidRDefault="008F51A3" w:rsidP="007B7DD5">
            <w:pPr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Замещает временно отсутствующего работника.: Зеленуха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F51A3" w:rsidRDefault="008F51A3" w:rsidP="007B7DD5">
            <w:pPr>
              <w:spacing w:after="0"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Раиса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Васильевна, экономист отдела экономики, каб. № 48,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F51A3" w:rsidRPr="003A7777" w:rsidRDefault="008F51A3" w:rsidP="007B7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тел. 44002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7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3411" w:type="pct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77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411" w:type="pct"/>
            <w:vAlign w:val="center"/>
            <w:hideMark/>
          </w:tcPr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сведения, предусмотренные в абзаце третьем части первой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подпункта 8.1 пункта 8 Положения о Торговом реестре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Беларусь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сведения, предусмотренные в абзацах пятом, седьмом, девятом – </w:t>
            </w:r>
          </w:p>
          <w:p w:rsidR="00522785" w:rsidRDefault="00522785" w:rsidP="008F51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пятнадцатом части первой подпункта 8.1 пункта 8 Положения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</w:t>
            </w:r>
          </w:p>
          <w:p w:rsidR="008F51A3" w:rsidRPr="00522785" w:rsidRDefault="00522785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 xml:space="preserve">  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CFF"/>
              </w:rPr>
              <w:t>о Торговом реестре Республики Беларусь</w:t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27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F51A3" w:rsidRPr="003A7777" w:rsidTr="008F51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1A3" w:rsidRPr="003A7777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50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утверждающих регламент</w:t>
            </w:r>
          </w:p>
        </w:tc>
        <w:tc>
          <w:tcPr>
            <w:tcW w:w="3411" w:type="pct"/>
            <w:vAlign w:val="center"/>
            <w:hideMark/>
          </w:tcPr>
          <w:p w:rsidR="008F51A3" w:rsidRPr="005B3955" w:rsidRDefault="008F51A3" w:rsidP="008F51A3">
            <w:pPr>
              <w:spacing w:after="1" w:line="238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3F0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395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"https://pravo.by/document/?guid=3871&amp;p0=W22237775" </w:instrText>
            </w:r>
            <w:r w:rsidR="00DC3F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Постановление Министерства</w:t>
            </w:r>
          </w:p>
          <w:p w:rsidR="008F51A3" w:rsidRPr="005B3955" w:rsidRDefault="008F51A3" w:rsidP="008F51A3">
            <w:pPr>
              <w:spacing w:after="0"/>
              <w:ind w:right="222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антимонопольного регулирования и торговли Республики                      </w:t>
            </w:r>
          </w:p>
          <w:p w:rsidR="008F51A3" w:rsidRPr="009B1109" w:rsidRDefault="008F51A3" w:rsidP="008F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95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Беларусь от 12.01.2022 № 5 ( 8/37775)</w:t>
            </w:r>
            <w:r w:rsidR="00DC3F0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8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51A3" w:rsidRDefault="008F51A3" w:rsidP="001B5B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B5BB7" w:rsidRP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5BB7">
        <w:rPr>
          <w:rFonts w:ascii="Times New Roman" w:hAnsi="Times New Roman" w:cs="Times New Roman"/>
          <w:b/>
          <w:sz w:val="28"/>
          <w:szCs w:val="28"/>
        </w:rPr>
        <w:t>Административная процедура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1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1604"/>
      <w:bookmarkEnd w:id="1"/>
      <w:r w:rsidRPr="00C94822">
        <w:rPr>
          <w:rFonts w:ascii="Times New Roman" w:hAnsi="Times New Roman" w:cs="Times New Roman"/>
        </w:rPr>
        <w:t>Форма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937"/>
      </w:tblGrid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2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94822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94822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822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94822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</w:t>
      </w:r>
      <w:r>
        <w:rPr>
          <w:rFonts w:ascii="Times New Roman" w:hAnsi="Times New Roman" w:cs="Times New Roman"/>
          <w:sz w:val="20"/>
          <w:szCs w:val="20"/>
        </w:rPr>
        <w:t>илия, собственное имя, отчество</w:t>
      </w:r>
      <w:r w:rsidRPr="00C94822">
        <w:rPr>
          <w:rFonts w:ascii="Times New Roman" w:hAnsi="Times New Roman" w:cs="Times New Roman"/>
          <w:sz w:val="20"/>
          <w:szCs w:val="20"/>
        </w:rPr>
        <w:t>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C94822">
        <w:rPr>
          <w:rFonts w:ascii="Times New Roman" w:hAnsi="Times New Roman" w:cs="Times New Roman"/>
          <w:sz w:val="20"/>
          <w:szCs w:val="20"/>
        </w:rPr>
        <w:t>______________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1B5BB7" w:rsidRPr="00C559B3" w:rsidTr="008F51A3">
        <w:tc>
          <w:tcPr>
            <w:tcW w:w="8220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объекта: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8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5.3. Вид торгового объекта &lt;3&gt;:</w:t>
            </w: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B5BB7" w:rsidRPr="00C559B3" w:rsidTr="008F51A3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772"/>
      <w:bookmarkEnd w:id="2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773"/>
      <w:bookmarkEnd w:id="3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774"/>
      <w:bookmarkEnd w:id="4"/>
      <w:r w:rsidRPr="00C559B3">
        <w:rPr>
          <w:rFonts w:ascii="Times New Roman" w:hAnsi="Times New Roman" w:cs="Times New Roman"/>
          <w:sz w:val="20"/>
          <w:szCs w:val="20"/>
        </w:rPr>
        <w:t xml:space="preserve">&lt;3&gt;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 классификации торговых объектов по видам и типам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775"/>
      <w:bookmarkEnd w:id="5"/>
      <w:r w:rsidRPr="00C559B3">
        <w:rPr>
          <w:rFonts w:ascii="Times New Roman" w:hAnsi="Times New Roman" w:cs="Times New Roman"/>
          <w:sz w:val="20"/>
          <w:szCs w:val="20"/>
        </w:rPr>
        <w:t xml:space="preserve">&lt;4&gt; Указывается для магазина в соответствии с постановлением Министерства антимонопольного регулирования и торговли Республики Беларусь от 7 апреля 2021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23.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2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«Внесение изменений в сведения, включенные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5"/>
        <w:gridCol w:w="7312"/>
      </w:tblGrid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482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"/>
        <w:gridCol w:w="2730"/>
        <w:gridCol w:w="270"/>
        <w:gridCol w:w="270"/>
        <w:gridCol w:w="270"/>
        <w:gridCol w:w="330"/>
        <w:gridCol w:w="1950"/>
        <w:gridCol w:w="270"/>
        <w:gridCol w:w="600"/>
        <w:gridCol w:w="270"/>
        <w:gridCol w:w="540"/>
        <w:gridCol w:w="270"/>
        <w:gridCol w:w="270"/>
        <w:gridCol w:w="1110"/>
        <w:gridCol w:w="472"/>
      </w:tblGrid>
      <w:tr w:rsidR="001B5BB7" w:rsidRPr="00C559B3" w:rsidTr="008F51A3">
        <w:tc>
          <w:tcPr>
            <w:tcW w:w="8085" w:type="dxa"/>
            <w:gridSpan w:val="11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Место нахождения (маршрут движения) торгового объекта &lt;1&gt;: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0" w:type="dxa"/>
            <w:gridSpan w:val="10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Классы, группы и (или) подгруппы товаров &lt;2&gt;:</w:t>
            </w: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1B5BB7" w:rsidRPr="00C559B3" w:rsidTr="008F51A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Руководитель юридического лица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958"/>
      <w:bookmarkEnd w:id="6"/>
      <w:r w:rsidRPr="00C559B3">
        <w:rPr>
          <w:rFonts w:ascii="Times New Roman" w:hAnsi="Times New Roman" w:cs="Times New Roman"/>
          <w:sz w:val="20"/>
          <w:szCs w:val="20"/>
        </w:rPr>
        <w:t>&lt;1&gt; Указывается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1959"/>
      <w:bookmarkEnd w:id="7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lastRenderedPageBreak/>
        <w:t>Приложение 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хозяйствования, по подпункту 8.9.3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9482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9482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482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6967"/>
      </w:tblGrid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"/>
        <w:gridCol w:w="3375"/>
        <w:gridCol w:w="1905"/>
        <w:gridCol w:w="405"/>
        <w:gridCol w:w="1275"/>
        <w:gridCol w:w="270"/>
        <w:gridCol w:w="360"/>
        <w:gridCol w:w="1155"/>
        <w:gridCol w:w="1192"/>
      </w:tblGrid>
      <w:tr w:rsidR="001B5BB7" w:rsidRPr="00C559B3" w:rsidTr="008F51A3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23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23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Руководитель юридического лица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(индивидуальный предприниматель)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Par2054"/>
      <w:bookmarkEnd w:id="8"/>
      <w:r w:rsidRPr="00C559B3">
        <w:rPr>
          <w:rFonts w:ascii="Times New Roman" w:hAnsi="Times New Roman" w:cs="Times New Roman"/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lastRenderedPageBreak/>
        <w:t>Приложение 4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0"/>
        <w:gridCol w:w="7357"/>
      </w:tblGrid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</w:tc>
      </w:tr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об интернет-магазине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3150"/>
        <w:gridCol w:w="1695"/>
        <w:gridCol w:w="270"/>
        <w:gridCol w:w="1590"/>
        <w:gridCol w:w="270"/>
        <w:gridCol w:w="270"/>
        <w:gridCol w:w="1335"/>
        <w:gridCol w:w="1102"/>
      </w:tblGrid>
      <w:tr w:rsidR="001B5BB7" w:rsidRPr="00C559B3" w:rsidTr="008F51A3">
        <w:tc>
          <w:tcPr>
            <w:tcW w:w="750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7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2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Руководитель юридического лица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(индивидуальный предприниматель)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2149"/>
      <w:bookmarkEnd w:id="9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Приложение 5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хозяйствования, по подпункту 8.9.3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66E52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7072"/>
      </w:tblGrid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1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6E52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066E52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E52">
        <w:rPr>
          <w:rFonts w:ascii="Times New Roman" w:hAnsi="Times New Roman" w:cs="Times New Roman"/>
          <w:b/>
          <w:bCs/>
        </w:rPr>
        <w:t>о субъекте торговли, осуществляющемоптовую торговлю без использования торгового объекта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789"/>
        <w:gridCol w:w="2504"/>
        <w:gridCol w:w="270"/>
        <w:gridCol w:w="525"/>
        <w:gridCol w:w="1455"/>
        <w:gridCol w:w="330"/>
        <w:gridCol w:w="1874"/>
        <w:gridCol w:w="25"/>
      </w:tblGrid>
      <w:tr w:rsidR="001B5BB7" w:rsidRPr="00C559B3" w:rsidTr="008F51A3">
        <w:tc>
          <w:tcPr>
            <w:tcW w:w="7980" w:type="dxa"/>
            <w:gridSpan w:val="6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45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5" w:type="dxa"/>
            <w:gridSpan w:val="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Классы, группы и (или) подгруппы товаров &lt;1&gt;:</w:t>
            </w: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Руководитель юридического лица</w:t>
      </w: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(индивидуальный предприниматель)</w:t>
      </w:r>
    </w:p>
    <w:p w:rsidR="001B5BB7" w:rsidRPr="00FF35E9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F35E9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Par2240"/>
      <w:bookmarkEnd w:id="10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lastRenderedPageBreak/>
        <w:t>Приложение 6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22"/>
      </w:tblGrid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160"/>
        <w:gridCol w:w="270"/>
        <w:gridCol w:w="1020"/>
        <w:gridCol w:w="1095"/>
        <w:gridCol w:w="270"/>
        <w:gridCol w:w="1020"/>
        <w:gridCol w:w="420"/>
        <w:gridCol w:w="780"/>
        <w:gridCol w:w="585"/>
        <w:gridCol w:w="300"/>
        <w:gridCol w:w="840"/>
        <w:gridCol w:w="1027"/>
      </w:tblGrid>
      <w:tr w:rsidR="001B5BB7" w:rsidRPr="00C559B3" w:rsidTr="008F51A3">
        <w:tc>
          <w:tcPr>
            <w:tcW w:w="6675" w:type="dxa"/>
            <w:gridSpan w:val="8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5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объекта общественного питания: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gridSpan w:val="7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&lt;1&gt; (при наличии):</w:t>
            </w: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5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Количество мест в объекте общественного питания (при наличии):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Par2394"/>
      <w:bookmarkEnd w:id="11"/>
      <w:r w:rsidRPr="00C559B3">
        <w:rPr>
          <w:rFonts w:ascii="Times New Roman" w:hAnsi="Times New Roman" w:cs="Times New Roman"/>
          <w:sz w:val="20"/>
          <w:szCs w:val="20"/>
        </w:rPr>
        <w:t xml:space="preserve"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2395"/>
      <w:bookmarkEnd w:id="12"/>
      <w:r w:rsidRPr="00C559B3">
        <w:rPr>
          <w:rFonts w:ascii="Times New Roman" w:hAnsi="Times New Roman" w:cs="Times New Roman"/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7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0"/>
        <w:gridCol w:w="6937"/>
      </w:tblGrid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6A40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о передвижном объекте общественного питания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5"/>
        <w:gridCol w:w="2685"/>
        <w:gridCol w:w="1410"/>
        <w:gridCol w:w="270"/>
        <w:gridCol w:w="690"/>
        <w:gridCol w:w="495"/>
        <w:gridCol w:w="270"/>
        <w:gridCol w:w="510"/>
        <w:gridCol w:w="1425"/>
        <w:gridCol w:w="660"/>
        <w:gridCol w:w="1357"/>
      </w:tblGrid>
      <w:tr w:rsidR="001B5BB7" w:rsidRPr="00C559B3" w:rsidTr="008F51A3">
        <w:tc>
          <w:tcPr>
            <w:tcW w:w="6255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2.2. Маршрут движения объекта общественного питания &lt;1&gt;: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Классы, группы и (или) подгруппы товаров &lt;2&gt;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подгруппа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4.2. Количество мест в объекте общественного питания (при наличии):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 том числе общедоступных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Руководитель юридического лица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(индивидуальный предприниматель)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Par2565"/>
      <w:bookmarkEnd w:id="13"/>
      <w:r w:rsidRPr="00C559B3">
        <w:rPr>
          <w:rFonts w:ascii="Times New Roman" w:hAnsi="Times New Roman" w:cs="Times New Roman"/>
          <w:sz w:val="20"/>
          <w:szCs w:val="20"/>
        </w:rPr>
        <w:t>&lt;1&gt; 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Par2566"/>
      <w:bookmarkEnd w:id="14"/>
      <w:r w:rsidRPr="00C559B3">
        <w:rPr>
          <w:rFonts w:ascii="Times New Roman" w:hAnsi="Times New Roman" w:cs="Times New Roman"/>
          <w:sz w:val="20"/>
          <w:szCs w:val="20"/>
        </w:rPr>
        <w:t xml:space="preserve"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C559B3">
        <w:rPr>
          <w:rFonts w:ascii="Times New Roman" w:hAnsi="Times New Roman" w:cs="Times New Roman"/>
          <w:sz w:val="20"/>
          <w:szCs w:val="20"/>
        </w:rPr>
        <w:t xml:space="preserve"> 46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C559B3">
        <w:rPr>
          <w:rFonts w:ascii="Times New Roman" w:hAnsi="Times New Roman" w:cs="Times New Roman"/>
          <w:sz w:val="20"/>
          <w:szCs w:val="20"/>
        </w:rPr>
        <w:t>Об установлении перечня товаров розничной и оптовой торговли и форм уведомлений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559B3">
        <w:rPr>
          <w:rFonts w:ascii="Times New Roman" w:hAnsi="Times New Roman" w:cs="Times New Roman"/>
          <w:sz w:val="20"/>
          <w:szCs w:val="20"/>
        </w:rPr>
        <w:t>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Приложение 8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хозяйствования, по подпункту 8.9.3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D6A40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5"/>
        <w:gridCol w:w="7012"/>
      </w:tblGrid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УВЕДОМЛЕНИЕ</w:t>
      </w:r>
    </w:p>
    <w:p w:rsidR="001B5BB7" w:rsidRPr="006D6A40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6A40">
        <w:rPr>
          <w:rFonts w:ascii="Times New Roman" w:hAnsi="Times New Roman" w:cs="Times New Roman"/>
          <w:b/>
          <w:bCs/>
        </w:rPr>
        <w:t>для внесения изменений в сведения, ранее включенные в Торго</w:t>
      </w:r>
      <w:r w:rsidRPr="006D6A40">
        <w:rPr>
          <w:rFonts w:ascii="Times New Roman" w:hAnsi="Times New Roman" w:cs="Times New Roman"/>
        </w:rPr>
        <w:t>вый реестр Республики Беларусь, о торговом центре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565"/>
        <w:gridCol w:w="1095"/>
        <w:gridCol w:w="270"/>
        <w:gridCol w:w="585"/>
        <w:gridCol w:w="540"/>
        <w:gridCol w:w="1440"/>
        <w:gridCol w:w="1260"/>
        <w:gridCol w:w="270"/>
        <w:gridCol w:w="270"/>
        <w:gridCol w:w="360"/>
        <w:gridCol w:w="270"/>
        <w:gridCol w:w="465"/>
        <w:gridCol w:w="270"/>
        <w:gridCol w:w="67"/>
      </w:tblGrid>
      <w:tr w:rsidR="001B5BB7" w:rsidRPr="00C559B3" w:rsidTr="008F51A3">
        <w:tc>
          <w:tcPr>
            <w:tcW w:w="8505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025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5" w:type="dxa"/>
            <w:gridSpan w:val="8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торгового центра:</w:t>
            </w: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2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1B5BB7" w:rsidRPr="00C559B3" w:rsidTr="008F51A3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B5BB7" w:rsidRPr="00C559B3" w:rsidTr="008F51A3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 (подпись)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B5BB7" w:rsidRPr="00C559B3" w:rsidSect="008F51A3">
          <w:pgSz w:w="11906" w:h="16838"/>
          <w:pgMar w:top="851" w:right="849" w:bottom="993" w:left="1134" w:header="0" w:footer="0" w:gutter="0"/>
          <w:cols w:space="720"/>
          <w:noEndnote/>
        </w:sect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lastRenderedPageBreak/>
        <w:t>Приложение 9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к Регламенту административной процедуры,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осуществляемой в отношении субъектов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хозяйствования, по подпункту 8.9.3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D2F81">
        <w:rPr>
          <w:rFonts w:ascii="Times New Roman" w:hAnsi="Times New Roman" w:cs="Times New Roman"/>
        </w:rPr>
        <w:t>Внесение изменений в сведения, включенные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в Торговый реестр Республики Беларусь</w:t>
      </w:r>
      <w:r>
        <w:rPr>
          <w:rFonts w:ascii="Times New Roman" w:hAnsi="Times New Roman" w:cs="Times New Roman"/>
        </w:rPr>
        <w:t>»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5" w:name="Par2709"/>
      <w:bookmarkEnd w:id="15"/>
      <w:r w:rsidRPr="00C559B3">
        <w:rPr>
          <w:rFonts w:ascii="Times New Roman" w:hAnsi="Times New Roman" w:cs="Times New Roman"/>
          <w:sz w:val="20"/>
          <w:szCs w:val="20"/>
        </w:rPr>
        <w:t>Форма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6730"/>
      </w:tblGrid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1B5BB7" w:rsidRPr="00C559B3" w:rsidTr="008F51A3">
        <w:tc>
          <w:tcPr>
            <w:tcW w:w="29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УВЕДОМЛЕНИЕ</w:t>
      </w:r>
    </w:p>
    <w:p w:rsidR="001B5BB7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D2F81">
        <w:rPr>
          <w:rFonts w:ascii="Times New Roman" w:hAnsi="Times New Roman" w:cs="Times New Roman"/>
          <w:b/>
          <w:bCs/>
        </w:rPr>
        <w:t xml:space="preserve">для внесения изменений в сведения, ранее включенные в Торговый реестр 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  <w:b/>
          <w:bCs/>
        </w:rPr>
        <w:t>Республики Беларусь, о рынке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либо фамилия, собственное имя, отчество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(если таковое имеется) индивидуального предпринимателя)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1B5BB7" w:rsidRPr="00C559B3" w:rsidTr="008F51A3">
        <w:tc>
          <w:tcPr>
            <w:tcW w:w="8115" w:type="dxa"/>
            <w:gridSpan w:val="10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Прошу внести изменения в сведения, ранее включенные в Торговый реестр Республики Беларусь, в связи с:</w:t>
            </w:r>
          </w:p>
        </w:tc>
      </w:tr>
      <w:tr w:rsidR="001B5BB7" w:rsidRPr="00C559B3" w:rsidTr="008F51A3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1B5BB7" w:rsidRPr="00C559B3" w:rsidTr="008F51A3">
        <w:tc>
          <w:tcPr>
            <w:tcW w:w="969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2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2.1. Место нахождения рынка:</w:t>
            </w: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1B5BB7" w:rsidRPr="00C559B3" w:rsidTr="008F51A3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B5BB7" w:rsidRPr="00C559B3" w:rsidTr="008F51A3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BB7" w:rsidRPr="00C559B3" w:rsidTr="008F51A3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9B3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BB7" w:rsidRPr="00C559B3" w:rsidRDefault="001B5BB7" w:rsidP="008F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Руководитель юридического лица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(индивидуальный предприниматель)</w:t>
      </w:r>
    </w:p>
    <w:p w:rsidR="001B5BB7" w:rsidRPr="00FD2F81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2F81">
        <w:rPr>
          <w:rFonts w:ascii="Times New Roman" w:hAnsi="Times New Roman" w:cs="Times New Roman"/>
        </w:rPr>
        <w:t>или уполномоченное им лицо       ________________   _______________________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(инициалы, фамилия)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59B3">
        <w:rPr>
          <w:rFonts w:ascii="Times New Roman" w:hAnsi="Times New Roman" w:cs="Times New Roman"/>
          <w:sz w:val="20"/>
          <w:szCs w:val="20"/>
        </w:rPr>
        <w:t>____ _______________ 20____ г.</w:t>
      </w: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559B3" w:rsidRDefault="001B5BB7" w:rsidP="001B5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5BB7" w:rsidRPr="00C62EED" w:rsidRDefault="001B5BB7" w:rsidP="001B5BB7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23EC0" w:rsidRDefault="00923EC0"/>
    <w:sectPr w:rsidR="00923EC0" w:rsidSect="008F51A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10" w:rsidRDefault="006B3410" w:rsidP="00E32660">
      <w:pPr>
        <w:spacing w:after="0" w:line="240" w:lineRule="auto"/>
      </w:pPr>
      <w:r>
        <w:separator/>
      </w:r>
    </w:p>
  </w:endnote>
  <w:endnote w:type="continuationSeparator" w:id="1">
    <w:p w:rsidR="006B3410" w:rsidRDefault="006B3410" w:rsidP="00E3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10" w:rsidRDefault="006B3410" w:rsidP="00E32660">
      <w:pPr>
        <w:spacing w:after="0" w:line="240" w:lineRule="auto"/>
      </w:pPr>
      <w:r>
        <w:separator/>
      </w:r>
    </w:p>
  </w:footnote>
  <w:footnote w:type="continuationSeparator" w:id="1">
    <w:p w:rsidR="006B3410" w:rsidRDefault="006B3410" w:rsidP="00E3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A3" w:rsidRDefault="008F51A3" w:rsidP="008F51A3">
    <w:pPr>
      <w:pStyle w:val="a5"/>
      <w:jc w:val="center"/>
      <w:rPr>
        <w:rFonts w:ascii="Times New Roman" w:hAnsi="Times New Roman" w:cs="Times New Roman"/>
        <w:sz w:val="30"/>
        <w:szCs w:val="30"/>
      </w:rPr>
    </w:pPr>
  </w:p>
  <w:p w:rsidR="008F51A3" w:rsidRDefault="008F51A3" w:rsidP="008F51A3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BB7"/>
    <w:rsid w:val="0009583F"/>
    <w:rsid w:val="000C6F67"/>
    <w:rsid w:val="001534D3"/>
    <w:rsid w:val="001B5BB7"/>
    <w:rsid w:val="002779FD"/>
    <w:rsid w:val="003F165C"/>
    <w:rsid w:val="00463579"/>
    <w:rsid w:val="005123E6"/>
    <w:rsid w:val="00522785"/>
    <w:rsid w:val="005B3955"/>
    <w:rsid w:val="006B3410"/>
    <w:rsid w:val="007B7DD5"/>
    <w:rsid w:val="007F5C7F"/>
    <w:rsid w:val="008F51A3"/>
    <w:rsid w:val="00923EC0"/>
    <w:rsid w:val="009E2183"/>
    <w:rsid w:val="00A61FC9"/>
    <w:rsid w:val="00AC5A04"/>
    <w:rsid w:val="00B6277D"/>
    <w:rsid w:val="00B86E21"/>
    <w:rsid w:val="00BB27BA"/>
    <w:rsid w:val="00BE0C60"/>
    <w:rsid w:val="00CE5687"/>
    <w:rsid w:val="00D958E2"/>
    <w:rsid w:val="00DC3F0C"/>
    <w:rsid w:val="00E32660"/>
    <w:rsid w:val="00F8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7"/>
    <w:pPr>
      <w:spacing w:after="160" w:line="259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B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BB7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1B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BB7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39"/>
    <w:rsid w:val="001B5BB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B5BB7"/>
  </w:style>
  <w:style w:type="paragraph" w:customStyle="1" w:styleId="ConsPlusCell">
    <w:name w:val="ConsPlusCell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B5B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B5BB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B5BB7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B5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B39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.by/document/?guid=3961&amp;p0=W218332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dno.gov.by/sm_full.aspx?guid=6565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2022-09-21T14:26:00Z</dcterms:created>
  <dcterms:modified xsi:type="dcterms:W3CDTF">2022-12-13T11:19:00Z</dcterms:modified>
</cp:coreProperties>
</file>