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575418" w:rsidRPr="00A21715" w:rsidTr="00575418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575418" w:rsidRPr="00A21715" w:rsidRDefault="00575418" w:rsidP="00575418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ind w:left="214" w:right="222"/>
              <w:jc w:val="both"/>
            </w:pPr>
            <w:r w:rsidRPr="00F96B8A">
              <w:t>Получение решения о сносе непригод</w:t>
            </w:r>
            <w:r>
              <w:t>ного для проживания жилого дома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79C0" w:rsidRPr="005079C0" w:rsidRDefault="005079C0" w:rsidP="005079C0">
            <w:pPr>
              <w:shd w:val="clear" w:color="auto" w:fill="FFFFFF"/>
              <w:ind w:left="360"/>
              <w:jc w:val="both"/>
            </w:pPr>
            <w:r w:rsidRPr="005079C0">
              <w:t>заявление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либо ведомость технических </w:t>
            </w:r>
            <w:proofErr w:type="gramStart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характеристик на</w:t>
            </w:r>
            <w:proofErr w:type="gramEnd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C0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</w:p>
          <w:p w:rsidR="00575418" w:rsidRPr="005079C0" w:rsidRDefault="005079C0" w:rsidP="005079C0">
            <w:pPr>
              <w:pStyle w:val="a3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C0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079C0" w:rsidP="00575418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>. № 11,                       тел. 60216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архитектуры, строительства и жилищно-коммунального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>хозяйства, 1 этаж здания райисполкома, кабинет № 9, тел.35756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5079C0" w:rsidRDefault="005079C0" w:rsidP="005079C0">
            <w:pPr>
              <w:spacing w:after="1" w:line="238" w:lineRule="auto"/>
            </w:pPr>
            <w:r>
              <w:t xml:space="preserve">    </w:t>
            </w:r>
            <w:r w:rsidRPr="00141A92">
              <w:t xml:space="preserve">хозяйства, 1 этаж здания райисполкома, </w:t>
            </w:r>
            <w:proofErr w:type="spellStart"/>
            <w:r w:rsidRPr="00141A92">
              <w:t>каб</w:t>
            </w:r>
            <w:proofErr w:type="spellEnd"/>
            <w:r w:rsidRPr="00141A92">
              <w:t>.</w:t>
            </w:r>
            <w:r>
              <w:t xml:space="preserve"> </w:t>
            </w:r>
            <w:r w:rsidRPr="00141A92">
              <w:t>№ 9, тел. 35756</w:t>
            </w:r>
          </w:p>
          <w:p w:rsidR="00575418" w:rsidRPr="003E1362" w:rsidRDefault="005079C0" w:rsidP="005079C0">
            <w:pPr>
              <w:spacing w:after="1" w:line="238" w:lineRule="auto"/>
            </w:pPr>
            <w:r>
              <w:t xml:space="preserve">    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75418" w:rsidRPr="00A21715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A21715" w:rsidRDefault="00575418" w:rsidP="0057541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</w:t>
            </w:r>
            <w:r w:rsidRPr="00A21715">
              <w:lastRenderedPageBreak/>
              <w:t>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75418" w:rsidRPr="00A21715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lastRenderedPageBreak/>
              <w:t>бессрочно</w:t>
            </w:r>
          </w:p>
        </w:tc>
      </w:tr>
      <w:tr w:rsidR="00575418" w:rsidRPr="005079C0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5079C0" w:rsidRDefault="00575418" w:rsidP="00575418">
            <w:r w:rsidRPr="005079C0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7146"/>
            </w:tblGrid>
            <w:tr w:rsidR="005079C0" w:rsidRPr="005079C0" w:rsidTr="00892285">
              <w:tc>
                <w:tcPr>
                  <w:tcW w:w="9628" w:type="dxa"/>
                </w:tcPr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существующих в момент выдачи информации правах и ограничениях (обременениях) прав на объект недвижимого имущества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      </w:r>
                </w:p>
                <w:p w:rsid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9C0" w:rsidRPr="005079C0" w:rsidRDefault="005079C0" w:rsidP="005079C0">
                  <w:pPr>
                    <w:pStyle w:val="a3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7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техническим требованиям</w:t>
                  </w:r>
                </w:p>
                <w:p w:rsidR="005079C0" w:rsidRPr="005079C0" w:rsidRDefault="005079C0" w:rsidP="0089228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418" w:rsidRPr="005079C0" w:rsidRDefault="00575418" w:rsidP="00575418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75418" w:rsidRPr="005079C0" w:rsidTr="00575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418" w:rsidRPr="005079C0" w:rsidRDefault="005079C0" w:rsidP="00575418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575418" w:rsidRPr="005079C0" w:rsidRDefault="00BF1C8F" w:rsidP="00575418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5079C0" w:rsidRPr="00BF1C8F">
                <w:rPr>
                  <w:rStyle w:val="a5"/>
                  <w:lang w:eastAsia="en-US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B4482F">
              <w:rPr>
                <w:lang w:eastAsia="en-US"/>
              </w:rPr>
              <w:t xml:space="preserve"> </w:t>
            </w:r>
          </w:p>
        </w:tc>
      </w:tr>
    </w:tbl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Pr="005079C0" w:rsidRDefault="00575418" w:rsidP="008E7D37">
      <w:pPr>
        <w:jc w:val="both"/>
        <w:rPr>
          <w:b/>
          <w:bCs/>
          <w:iCs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75418" w:rsidRDefault="00575418" w:rsidP="008E7D37">
      <w:pPr>
        <w:jc w:val="both"/>
        <w:rPr>
          <w:b/>
          <w:bCs/>
          <w:iCs/>
          <w:sz w:val="28"/>
          <w:szCs w:val="28"/>
        </w:rPr>
      </w:pPr>
    </w:p>
    <w:p w:rsidR="005079C0" w:rsidRDefault="005079C0" w:rsidP="008E7D37">
      <w:pPr>
        <w:jc w:val="both"/>
        <w:rPr>
          <w:b/>
          <w:bCs/>
          <w:iCs/>
          <w:sz w:val="28"/>
          <w:szCs w:val="28"/>
        </w:rPr>
      </w:pPr>
    </w:p>
    <w:p w:rsidR="008E7D37" w:rsidRDefault="008E7D37" w:rsidP="008E7D3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16.9.1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</w:p>
    <w:p w:rsidR="008E7D37" w:rsidRDefault="008E7D37" w:rsidP="008E7D37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E7D37" w:rsidRDefault="008E7D37" w:rsidP="008E7D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E7D37" w:rsidRDefault="008E7D37" w:rsidP="008E7D3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E7D37" w:rsidRDefault="008E7D37" w:rsidP="008E7D37">
      <w:pPr>
        <w:ind w:left="3960"/>
        <w:jc w:val="both"/>
      </w:pPr>
      <w:r>
        <w:t>____________________________________________</w:t>
      </w:r>
    </w:p>
    <w:p w:rsidR="008E7D37" w:rsidRDefault="008E7D37" w:rsidP="008E7D3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E7D37" w:rsidRDefault="008E7D37" w:rsidP="008E7D37">
      <w:pPr>
        <w:ind w:left="3960"/>
      </w:pPr>
      <w:r>
        <w:rPr>
          <w:vertAlign w:val="superscript"/>
        </w:rPr>
        <w:t>регистрацию ЮЛ, ИП)</w:t>
      </w:r>
    </w:p>
    <w:p w:rsidR="008E7D37" w:rsidRDefault="008E7D37" w:rsidP="008E7D3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E7D37" w:rsidRDefault="008E7D37" w:rsidP="008E7D37">
      <w:pPr>
        <w:pStyle w:val="titlep"/>
        <w:spacing w:before="0" w:after="0"/>
        <w:ind w:left="3960"/>
        <w:jc w:val="left"/>
        <w:rPr>
          <w:b w:val="0"/>
        </w:rPr>
      </w:pPr>
    </w:p>
    <w:p w:rsidR="008E7D37" w:rsidRDefault="008E7D37" w:rsidP="008E7D37"/>
    <w:p w:rsidR="00923EC0" w:rsidRDefault="00923EC0"/>
    <w:p w:rsidR="008E7D37" w:rsidRPr="00756C64" w:rsidRDefault="008E7D37" w:rsidP="008E7D37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E7D37" w:rsidRPr="00CF0277" w:rsidRDefault="008E7D37" w:rsidP="008E7D37">
      <w:pPr>
        <w:jc w:val="center"/>
        <w:rPr>
          <w:sz w:val="28"/>
          <w:szCs w:val="28"/>
        </w:rPr>
      </w:pPr>
    </w:p>
    <w:p w:rsidR="008E7D37" w:rsidRPr="00CF0277" w:rsidRDefault="00575418" w:rsidP="008E7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8E7D37" w:rsidRPr="00CF0277">
        <w:rPr>
          <w:sz w:val="28"/>
          <w:szCs w:val="28"/>
        </w:rPr>
        <w:t xml:space="preserve"> Вас </w:t>
      </w:r>
      <w:r w:rsidR="008E7D37">
        <w:rPr>
          <w:sz w:val="28"/>
          <w:szCs w:val="28"/>
        </w:rPr>
        <w:t>дать разрешение на снос непригодного для проживания жилого дома</w:t>
      </w:r>
      <w:r w:rsidR="008E7D37" w:rsidRPr="00CF0277">
        <w:rPr>
          <w:sz w:val="28"/>
          <w:szCs w:val="28"/>
        </w:rPr>
        <w:t xml:space="preserve"> по адресу: </w:t>
      </w:r>
      <w:r w:rsidR="008E7D37">
        <w:rPr>
          <w:sz w:val="28"/>
          <w:szCs w:val="28"/>
        </w:rPr>
        <w:t>______________________________________________</w:t>
      </w:r>
      <w:r w:rsidR="008E7D37" w:rsidRPr="00CF0277">
        <w:rPr>
          <w:sz w:val="28"/>
          <w:szCs w:val="28"/>
        </w:rPr>
        <w:t>_</w:t>
      </w:r>
    </w:p>
    <w:p w:rsidR="008E7D37" w:rsidRPr="00CF0277" w:rsidRDefault="008E7D37" w:rsidP="008E7D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CF0277">
        <w:rPr>
          <w:sz w:val="28"/>
          <w:szCs w:val="28"/>
        </w:rPr>
        <w:t>.</w:t>
      </w:r>
    </w:p>
    <w:p w:rsidR="008E7D37" w:rsidRPr="00CF0277" w:rsidRDefault="008E7D37" w:rsidP="008E7D37">
      <w:pPr>
        <w:jc w:val="both"/>
        <w:rPr>
          <w:sz w:val="28"/>
          <w:szCs w:val="28"/>
        </w:rPr>
      </w:pPr>
    </w:p>
    <w:p w:rsidR="008E7D37" w:rsidRPr="00CF0277" w:rsidRDefault="008E7D37" w:rsidP="008E7D37">
      <w:pPr>
        <w:jc w:val="both"/>
        <w:rPr>
          <w:sz w:val="28"/>
          <w:szCs w:val="28"/>
        </w:rPr>
      </w:pPr>
    </w:p>
    <w:p w:rsidR="008E7D37" w:rsidRPr="00DB00F4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E7D37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8E7D37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8E7D37" w:rsidRPr="00DB00F4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8E7D37" w:rsidRPr="00556A92" w:rsidRDefault="008E7D37" w:rsidP="008E7D3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8E7D37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rPr>
          <w:b/>
          <w:sz w:val="28"/>
          <w:szCs w:val="28"/>
        </w:rPr>
      </w:pPr>
    </w:p>
    <w:p w:rsidR="008E7D37" w:rsidRPr="008E7D37" w:rsidRDefault="008E7D37" w:rsidP="008E7D37">
      <w:pPr>
        <w:rPr>
          <w:sz w:val="28"/>
          <w:szCs w:val="28"/>
        </w:rPr>
      </w:pPr>
      <w:proofErr w:type="gramStart"/>
      <w:r w:rsidRPr="008E7D37">
        <w:rPr>
          <w:sz w:val="28"/>
          <w:szCs w:val="28"/>
        </w:rPr>
        <w:t>Предупрежден</w:t>
      </w:r>
      <w:proofErr w:type="gramEnd"/>
      <w:r w:rsidRPr="008E7D37">
        <w:rPr>
          <w:sz w:val="28"/>
          <w:szCs w:val="28"/>
        </w:rPr>
        <w:t xml:space="preserve"> (на) о дате получения административного решения.</w:t>
      </w:r>
    </w:p>
    <w:p w:rsidR="008E7D37" w:rsidRPr="008E7D37" w:rsidRDefault="008E7D37" w:rsidP="008E7D37">
      <w:pPr>
        <w:rPr>
          <w:sz w:val="28"/>
          <w:szCs w:val="28"/>
        </w:rPr>
      </w:pPr>
    </w:p>
    <w:p w:rsidR="008E7D37" w:rsidRPr="006121A6" w:rsidRDefault="008E7D37" w:rsidP="008E7D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D37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7D37" w:rsidRPr="007130D6" w:rsidRDefault="008E7D37" w:rsidP="008E7D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8E7D37" w:rsidRPr="000E3773" w:rsidRDefault="008E7D37" w:rsidP="008E7D37">
      <w:pPr>
        <w:jc w:val="both"/>
        <w:rPr>
          <w:sz w:val="30"/>
          <w:szCs w:val="30"/>
        </w:rPr>
      </w:pPr>
    </w:p>
    <w:p w:rsidR="008E7D37" w:rsidRPr="00BC062A" w:rsidRDefault="008E7D37" w:rsidP="008E7D37">
      <w:pPr>
        <w:jc w:val="both"/>
        <w:rPr>
          <w:b/>
          <w:sz w:val="28"/>
          <w:szCs w:val="28"/>
        </w:rPr>
      </w:pPr>
    </w:p>
    <w:p w:rsidR="008E7D37" w:rsidRDefault="008E7D37" w:rsidP="008E7D37"/>
    <w:p w:rsidR="008E7D37" w:rsidRDefault="008E7D37"/>
    <w:sectPr w:rsidR="008E7D37" w:rsidSect="00575418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E7D37"/>
    <w:rsid w:val="0009583F"/>
    <w:rsid w:val="001534D3"/>
    <w:rsid w:val="002779FD"/>
    <w:rsid w:val="003F165C"/>
    <w:rsid w:val="00463579"/>
    <w:rsid w:val="005079C0"/>
    <w:rsid w:val="00575418"/>
    <w:rsid w:val="008D3A66"/>
    <w:rsid w:val="008E5F2E"/>
    <w:rsid w:val="008E7D37"/>
    <w:rsid w:val="00923EC0"/>
    <w:rsid w:val="009E2183"/>
    <w:rsid w:val="00B1463C"/>
    <w:rsid w:val="00B4482F"/>
    <w:rsid w:val="00BB27BA"/>
    <w:rsid w:val="00BE0C60"/>
    <w:rsid w:val="00BF1C8F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E7D37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E7D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E7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079C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1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2022-09-21T15:08:00Z</dcterms:created>
  <dcterms:modified xsi:type="dcterms:W3CDTF">2022-10-05T14:56:00Z</dcterms:modified>
</cp:coreProperties>
</file>