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6959"/>
      </w:tblGrid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Наименование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>заявление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 xml:space="preserve">три экземпляра договора найма жилого помещения или дополнительного соглашения к нему 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 xml:space="preserve">технический паспорт 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 xml:space="preserve">справка о балансовой принадлежности и стоимости жилого помещения государственного жилищного фонда 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643FEA" w:rsidRPr="00B97342" w:rsidRDefault="00643FEA" w:rsidP="009A1984">
            <w:pPr>
              <w:ind w:left="214" w:right="222"/>
              <w:jc w:val="both"/>
            </w:pP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Прием заявлений осуществляет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 xml:space="preserve">, 1 этаж райисполкома, </w:t>
            </w:r>
            <w:proofErr w:type="spellStart"/>
            <w:r>
              <w:rPr>
                <w:rFonts w:ascii="OpenSymbol" w:hAnsi="OpenSymbol"/>
                <w:color w:val="000000"/>
              </w:rPr>
              <w:t>каб</w:t>
            </w:r>
            <w:proofErr w:type="spellEnd"/>
            <w:r>
              <w:rPr>
                <w:rFonts w:ascii="OpenSymbol" w:hAnsi="OpenSymbol"/>
                <w:color w:val="000000"/>
              </w:rPr>
              <w:t>. № 11, тел. 60216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proofErr w:type="gramStart"/>
            <w:r w:rsidRPr="00B97342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4" w:type="pct"/>
            <w:vAlign w:val="center"/>
            <w:hideMark/>
          </w:tcPr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Свиридова Елена Ивановна - главный специалист отдела </w:t>
            </w:r>
            <w:r>
              <w:t xml:space="preserve"> </w:t>
            </w:r>
          </w:p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архитектуры, строительства и  жилищно-коммунального </w:t>
            </w:r>
          </w:p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хозяйства, 1 этаж здания райисполкома, </w:t>
            </w:r>
            <w:proofErr w:type="spellStart"/>
            <w:r w:rsidRPr="002469A6">
              <w:t>каб.№</w:t>
            </w:r>
            <w:proofErr w:type="spellEnd"/>
            <w:r w:rsidRPr="002469A6">
              <w:t xml:space="preserve"> 9, тел. 35756</w:t>
            </w:r>
          </w:p>
          <w:p w:rsidR="002469A6" w:rsidRDefault="002469A6" w:rsidP="002469A6">
            <w:pPr>
              <w:spacing w:after="1" w:line="238" w:lineRule="auto"/>
            </w:pPr>
          </w:p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Pr="002469A6">
              <w:t xml:space="preserve">Емельянова </w:t>
            </w:r>
            <w:r>
              <w:t xml:space="preserve">  </w:t>
            </w:r>
          </w:p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Наталья Ивановна – заместитель начальника отдела </w:t>
            </w:r>
          </w:p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архитектуры, </w:t>
            </w:r>
            <w:proofErr w:type="spellStart"/>
            <w:r w:rsidRPr="002469A6">
              <w:t>сторительства</w:t>
            </w:r>
            <w:proofErr w:type="spellEnd"/>
            <w:r w:rsidRPr="002469A6">
              <w:t xml:space="preserve"> и </w:t>
            </w:r>
            <w:proofErr w:type="spellStart"/>
            <w:proofErr w:type="gramStart"/>
            <w:r w:rsidRPr="002469A6">
              <w:t>жилищно</w:t>
            </w:r>
            <w:proofErr w:type="spellEnd"/>
            <w:r w:rsidRPr="002469A6">
              <w:t>- коммунального</w:t>
            </w:r>
            <w:proofErr w:type="gramEnd"/>
            <w:r w:rsidRPr="002469A6">
              <w:t xml:space="preserve"> </w:t>
            </w:r>
          </w:p>
          <w:p w:rsidR="002469A6" w:rsidRP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>хозяйства, 1 этаж здания райисполкома, кабинет № 21, тел. 35424</w:t>
            </w:r>
          </w:p>
          <w:p w:rsidR="00643FEA" w:rsidRPr="00B97342" w:rsidRDefault="00643FEA" w:rsidP="00643FEA">
            <w:pPr>
              <w:tabs>
                <w:tab w:val="left" w:pos="250"/>
                <w:tab w:val="center" w:pos="4819"/>
              </w:tabs>
              <w:spacing w:line="240" w:lineRule="exact"/>
              <w:ind w:left="214" w:right="222"/>
              <w:jc w:val="both"/>
            </w:pP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 w:rsidRPr="00B97342">
              <w:t>бесплатно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>
              <w:t>2</w:t>
            </w:r>
            <w:r w:rsidRPr="00B97342">
              <w:t xml:space="preserve"> </w:t>
            </w:r>
            <w:r w:rsidR="00AE31F4">
              <w:t>дня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 xml:space="preserve">Срок действия справки, другого документа (решения), </w:t>
            </w:r>
            <w:proofErr w:type="gramStart"/>
            <w:r w:rsidRPr="00B97342">
              <w:t>выдаваемых</w:t>
            </w:r>
            <w:proofErr w:type="gramEnd"/>
            <w:r w:rsidRPr="00B97342">
              <w:t xml:space="preserve"> (принимаемого)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 w:rsidRPr="00B97342">
              <w:t>бессрочно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vAlign w:val="center"/>
            <w:hideMark/>
          </w:tcPr>
          <w:p w:rsidR="00B06A73" w:rsidRDefault="00B06A73" w:rsidP="00B06A73">
            <w:pPr>
              <w:jc w:val="both"/>
            </w:pPr>
            <w:r>
              <w:t xml:space="preserve">  </w:t>
            </w:r>
            <w:r w:rsidRPr="00E83008">
              <w:t xml:space="preserve">информация о </w:t>
            </w:r>
            <w:proofErr w:type="gramStart"/>
            <w:r w:rsidRPr="00E83008">
              <w:t>существующих</w:t>
            </w:r>
            <w:proofErr w:type="gramEnd"/>
            <w:r w:rsidRPr="00E83008">
              <w:t xml:space="preserve"> в момент выдачи информации </w:t>
            </w:r>
            <w:r>
              <w:t xml:space="preserve"> </w:t>
            </w:r>
          </w:p>
          <w:p w:rsidR="00B06A73" w:rsidRDefault="00B06A73" w:rsidP="00B06A73">
            <w:pPr>
              <w:jc w:val="both"/>
            </w:pPr>
            <w:r>
              <w:t xml:space="preserve">  </w:t>
            </w:r>
            <w:proofErr w:type="gramStart"/>
            <w:r w:rsidRPr="00E83008">
              <w:t>правах</w:t>
            </w:r>
            <w:proofErr w:type="gramEnd"/>
            <w:r w:rsidRPr="00E83008">
              <w:t xml:space="preserve">, ограничениях (обременениях) прав на объект </w:t>
            </w:r>
            <w:r>
              <w:t xml:space="preserve">    </w:t>
            </w:r>
          </w:p>
          <w:p w:rsidR="00B06A73" w:rsidRDefault="00B06A73" w:rsidP="00B06A73">
            <w:pPr>
              <w:jc w:val="both"/>
            </w:pPr>
            <w:r>
              <w:t xml:space="preserve">  </w:t>
            </w:r>
            <w:r w:rsidRPr="00E83008">
              <w:t>недвижимого имущества</w:t>
            </w:r>
          </w:p>
          <w:p w:rsidR="00B06A73" w:rsidRPr="00E83008" w:rsidRDefault="00B06A73" w:rsidP="00B06A73">
            <w:pPr>
              <w:jc w:val="both"/>
            </w:pPr>
            <w:r>
              <w:t xml:space="preserve">  </w:t>
            </w:r>
          </w:p>
          <w:p w:rsidR="00643FEA" w:rsidRPr="00B97342" w:rsidRDefault="00643FEA" w:rsidP="009A1984">
            <w:pPr>
              <w:ind w:left="214" w:right="222"/>
              <w:jc w:val="both"/>
            </w:pP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CD0925">
              <w:lastRenderedPageBreak/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bookmarkStart w:id="0" w:name="_GoBack"/>
        <w:bookmarkEnd w:id="0"/>
        <w:tc>
          <w:tcPr>
            <w:tcW w:w="3344" w:type="pct"/>
            <w:vAlign w:val="center"/>
            <w:hideMark/>
          </w:tcPr>
          <w:p w:rsidR="00643FEA" w:rsidRPr="00B97342" w:rsidRDefault="00115EE9" w:rsidP="0051295E">
            <w:pPr>
              <w:ind w:left="214" w:right="222"/>
              <w:jc w:val="both"/>
            </w:pPr>
            <w:r>
              <w:fldChar w:fldCharType="begin"/>
            </w:r>
            <w:r w:rsidR="0051295E">
              <w:instrText xml:space="preserve"> HYPERLINK "https://pravo.by/document/?guid=12551&amp;p0=W22238222&amp;p1=1" </w:instrText>
            </w:r>
            <w:r>
              <w:fldChar w:fldCharType="separate"/>
            </w:r>
            <w:r w:rsidR="00643FEA" w:rsidRPr="0051295E">
              <w:rPr>
                <w:rStyle w:val="a3"/>
              </w:rPr>
              <w:t>Постановление Министерства жилищно-коммунального хозяйства Республики Беларусь от 23.03.2022 № 5 (8/38222)</w:t>
            </w:r>
            <w:r>
              <w:fldChar w:fldCharType="end"/>
            </w:r>
            <w:r w:rsidR="0051295E">
              <w:t xml:space="preserve"> </w:t>
            </w:r>
          </w:p>
        </w:tc>
      </w:tr>
    </w:tbl>
    <w:p w:rsidR="00643FEA" w:rsidRDefault="00643FEA" w:rsidP="00803CC5">
      <w:pPr>
        <w:jc w:val="both"/>
        <w:rPr>
          <w:b/>
          <w:bCs/>
          <w:iCs/>
          <w:sz w:val="28"/>
          <w:szCs w:val="28"/>
        </w:rPr>
      </w:pPr>
    </w:p>
    <w:p w:rsidR="00643FEA" w:rsidRDefault="00643FEA" w:rsidP="00803CC5">
      <w:pPr>
        <w:jc w:val="both"/>
        <w:rPr>
          <w:b/>
          <w:bCs/>
          <w:iCs/>
          <w:sz w:val="28"/>
          <w:szCs w:val="28"/>
        </w:rPr>
      </w:pPr>
    </w:p>
    <w:p w:rsidR="00643FEA" w:rsidRDefault="00643FEA" w:rsidP="00803CC5">
      <w:pPr>
        <w:jc w:val="both"/>
        <w:rPr>
          <w:b/>
          <w:bCs/>
          <w:iCs/>
          <w:sz w:val="28"/>
          <w:szCs w:val="28"/>
        </w:rPr>
      </w:pPr>
    </w:p>
    <w:p w:rsidR="00643FEA" w:rsidRDefault="00643FEA" w:rsidP="00803CC5">
      <w:pPr>
        <w:jc w:val="both"/>
        <w:rPr>
          <w:b/>
          <w:bCs/>
          <w:iCs/>
          <w:sz w:val="28"/>
          <w:szCs w:val="28"/>
        </w:rPr>
      </w:pPr>
    </w:p>
    <w:p w:rsidR="00643FEA" w:rsidRDefault="00643FEA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803CC5" w:rsidRDefault="00803CC5" w:rsidP="00803CC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16.4.1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</w:p>
    <w:p w:rsidR="00803CC5" w:rsidRDefault="00803CC5" w:rsidP="00803CC5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803CC5" w:rsidRDefault="00803CC5" w:rsidP="00803CC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03CC5" w:rsidRDefault="00803CC5" w:rsidP="00803CC5">
      <w:pPr>
        <w:ind w:left="3960"/>
        <w:jc w:val="both"/>
      </w:pPr>
      <w:r>
        <w:t>____________________________________________</w:t>
      </w:r>
    </w:p>
    <w:p w:rsidR="00803CC5" w:rsidRDefault="00803CC5" w:rsidP="00803CC5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803CC5" w:rsidRDefault="00803CC5" w:rsidP="00803CC5">
      <w:pPr>
        <w:ind w:left="3960"/>
      </w:pPr>
      <w:r>
        <w:rPr>
          <w:vertAlign w:val="superscript"/>
        </w:rPr>
        <w:t>регистрацию ЮЛ, ИП)</w:t>
      </w:r>
    </w:p>
    <w:p w:rsidR="00803CC5" w:rsidRDefault="00803CC5" w:rsidP="00803CC5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803CC5" w:rsidRDefault="00803CC5" w:rsidP="00803CC5">
      <w:pPr>
        <w:pStyle w:val="titlep"/>
        <w:spacing w:before="0" w:after="0"/>
        <w:ind w:left="3960"/>
        <w:jc w:val="left"/>
        <w:rPr>
          <w:b w:val="0"/>
        </w:rPr>
      </w:pPr>
    </w:p>
    <w:p w:rsidR="00923EC0" w:rsidRDefault="00923EC0"/>
    <w:p w:rsidR="00803CC5" w:rsidRDefault="00803CC5" w:rsidP="00803CC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803CC5" w:rsidRDefault="00803CC5" w:rsidP="00803CC5">
      <w:pPr>
        <w:rPr>
          <w:sz w:val="30"/>
          <w:szCs w:val="30"/>
        </w:rPr>
      </w:pPr>
    </w:p>
    <w:p w:rsidR="00803CC5" w:rsidRDefault="00803CC5" w:rsidP="00803CC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зарегистрировать договор найма жилого помещения частного или государственного жилищного фонда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>_________________________</w:t>
      </w:r>
    </w:p>
    <w:p w:rsidR="00803CC5" w:rsidRDefault="00803CC5" w:rsidP="00803CC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 w:rsidR="002469A6">
        <w:rPr>
          <w:sz w:val="30"/>
          <w:szCs w:val="30"/>
        </w:rPr>
        <w:t>_______________________________</w:t>
      </w:r>
    </w:p>
    <w:p w:rsidR="00803CC5" w:rsidRDefault="00803CC5" w:rsidP="00803CC5">
      <w:pPr>
        <w:spacing w:line="276" w:lineRule="auto"/>
        <w:ind w:left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(Фамилия имя отчество квартиросъемщика)</w:t>
      </w:r>
    </w:p>
    <w:p w:rsidR="00803CC5" w:rsidRDefault="00803CC5" w:rsidP="00803CC5">
      <w:pPr>
        <w:spacing w:line="276" w:lineRule="auto"/>
        <w:rPr>
          <w:sz w:val="26"/>
          <w:szCs w:val="26"/>
        </w:rPr>
      </w:pPr>
      <w:r>
        <w:rPr>
          <w:sz w:val="30"/>
          <w:szCs w:val="30"/>
        </w:rPr>
        <w:t>на квартир</w:t>
      </w:r>
      <w:proofErr w:type="gramStart"/>
      <w:r>
        <w:rPr>
          <w:sz w:val="30"/>
          <w:szCs w:val="30"/>
        </w:rPr>
        <w:t>у(</w:t>
      </w:r>
      <w:proofErr w:type="gramEnd"/>
      <w:r>
        <w:rPr>
          <w:sz w:val="30"/>
          <w:szCs w:val="30"/>
        </w:rPr>
        <w:t>дом) находящейся по адресу</w:t>
      </w:r>
      <w:r>
        <w:rPr>
          <w:sz w:val="26"/>
          <w:szCs w:val="26"/>
        </w:rPr>
        <w:t>________________________________</w:t>
      </w:r>
    </w:p>
    <w:p w:rsidR="00803CC5" w:rsidRDefault="00803CC5" w:rsidP="00803CC5">
      <w:pPr>
        <w:spacing w:line="276" w:lineRule="auto"/>
        <w:rPr>
          <w:sz w:val="26"/>
          <w:szCs w:val="26"/>
          <w:vertAlign w:val="superscript"/>
        </w:rPr>
      </w:pPr>
      <w:r>
        <w:rPr>
          <w:sz w:val="26"/>
          <w:szCs w:val="26"/>
        </w:rPr>
        <w:t>_________________________________________________________________________.</w:t>
      </w:r>
    </w:p>
    <w:p w:rsidR="00803CC5" w:rsidRDefault="00803CC5" w:rsidP="00803CC5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О сроках получения административного решения извещен (а) в день подачи заявления.</w:t>
      </w:r>
      <w:proofErr w:type="gramEnd"/>
    </w:p>
    <w:p w:rsidR="00803CC5" w:rsidRDefault="00803CC5" w:rsidP="00803CC5">
      <w:pPr>
        <w:jc w:val="both"/>
        <w:rPr>
          <w:sz w:val="26"/>
          <w:szCs w:val="26"/>
        </w:rPr>
      </w:pP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_____.______.______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___________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_________________</w:t>
      </w:r>
    </w:p>
    <w:p w:rsidR="00803CC5" w:rsidRDefault="00803CC5" w:rsidP="00803CC5">
      <w:pPr>
        <w:rPr>
          <w:sz w:val="20"/>
          <w:szCs w:val="20"/>
        </w:rPr>
      </w:pPr>
      <w:r>
        <w:rPr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расшифровка</w:t>
      </w:r>
    </w:p>
    <w:p w:rsidR="00803CC5" w:rsidRDefault="00803CC5" w:rsidP="00803CC5">
      <w:pPr>
        <w:rPr>
          <w:sz w:val="20"/>
          <w:szCs w:val="20"/>
        </w:rPr>
      </w:pPr>
    </w:p>
    <w:p w:rsidR="00803CC5" w:rsidRDefault="00803CC5" w:rsidP="00803CC5">
      <w:pPr>
        <w:rPr>
          <w:sz w:val="26"/>
          <w:szCs w:val="26"/>
        </w:rPr>
      </w:pPr>
    </w:p>
    <w:p w:rsidR="00803CC5" w:rsidRDefault="00803CC5" w:rsidP="00803CC5">
      <w:pPr>
        <w:rPr>
          <w:sz w:val="30"/>
          <w:szCs w:val="30"/>
        </w:rPr>
      </w:pPr>
      <w:r>
        <w:rPr>
          <w:sz w:val="30"/>
          <w:szCs w:val="30"/>
        </w:rPr>
        <w:t>С заключением договора найма согласны:</w:t>
      </w: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________________,   ______________________________   _________________</w:t>
      </w:r>
    </w:p>
    <w:p w:rsidR="00803CC5" w:rsidRDefault="00803CC5" w:rsidP="00803CC5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</w:t>
      </w:r>
      <w:r>
        <w:rPr>
          <w:sz w:val="26"/>
          <w:szCs w:val="26"/>
        </w:rPr>
        <w:t>)</w:t>
      </w: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________________,   ______________________________   _________________</w:t>
      </w:r>
    </w:p>
    <w:p w:rsidR="00803CC5" w:rsidRDefault="00803CC5" w:rsidP="00803CC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________________,   ______________________________   _________________</w:t>
      </w:r>
    </w:p>
    <w:p w:rsidR="00803CC5" w:rsidRDefault="00803CC5" w:rsidP="00803CC5">
      <w:pPr>
        <w:spacing w:line="276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________________,     ______________________________     _________________</w:t>
      </w:r>
    </w:p>
    <w:p w:rsidR="00803CC5" w:rsidRDefault="00803CC5" w:rsidP="00803CC5">
      <w:pPr>
        <w:spacing w:line="276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803CC5" w:rsidRDefault="00803CC5" w:rsidP="00803CC5">
      <w:pPr>
        <w:spacing w:line="276" w:lineRule="auto"/>
        <w:ind w:left="2832" w:firstLine="708"/>
        <w:rPr>
          <w:sz w:val="18"/>
          <w:szCs w:val="18"/>
        </w:rPr>
      </w:pPr>
    </w:p>
    <w:p w:rsidR="00803CC5" w:rsidRDefault="00803CC5" w:rsidP="00803CC5"/>
    <w:p w:rsidR="00803CC5" w:rsidRDefault="00803CC5"/>
    <w:sectPr w:rsidR="00803CC5" w:rsidSect="00643FEA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803CC5"/>
    <w:rsid w:val="000461C1"/>
    <w:rsid w:val="0009583F"/>
    <w:rsid w:val="00115EE9"/>
    <w:rsid w:val="001534D3"/>
    <w:rsid w:val="002469A6"/>
    <w:rsid w:val="003167A8"/>
    <w:rsid w:val="0034527F"/>
    <w:rsid w:val="003F165C"/>
    <w:rsid w:val="00463579"/>
    <w:rsid w:val="004F29FD"/>
    <w:rsid w:val="0051295E"/>
    <w:rsid w:val="00643FEA"/>
    <w:rsid w:val="007677D2"/>
    <w:rsid w:val="00803CC5"/>
    <w:rsid w:val="00923EC0"/>
    <w:rsid w:val="009C4680"/>
    <w:rsid w:val="009E2183"/>
    <w:rsid w:val="00AC7370"/>
    <w:rsid w:val="00AE31F4"/>
    <w:rsid w:val="00B06A73"/>
    <w:rsid w:val="00BB27BA"/>
    <w:rsid w:val="00BE0C60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C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3CC5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803CC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29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29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2022-09-21T10:48:00Z</dcterms:created>
  <dcterms:modified xsi:type="dcterms:W3CDTF">2022-12-13T11:59:00Z</dcterms:modified>
</cp:coreProperties>
</file>