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7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7079"/>
      </w:tblGrid>
      <w:tr w:rsidR="00486D64" w:rsidRPr="00A21715" w:rsidTr="000F34C8">
        <w:trPr>
          <w:tblCellSpacing w:w="15" w:type="dxa"/>
        </w:trPr>
        <w:tc>
          <w:tcPr>
            <w:tcW w:w="1622" w:type="pct"/>
            <w:vAlign w:val="center"/>
            <w:hideMark/>
          </w:tcPr>
          <w:p w:rsidR="00486D64" w:rsidRPr="00A21715" w:rsidRDefault="00486D64" w:rsidP="000F34C8">
            <w:r w:rsidRPr="00A21715">
              <w:t>Наименование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0F34C8">
            <w:pPr>
              <w:ind w:left="73" w:right="80"/>
            </w:pPr>
            <w:r w:rsidRPr="00DC3CDA">
              <w:t>Исключение жилого помещения государственного жилищного фонда из соста</w:t>
            </w:r>
            <w:r>
              <w:t>ва арендного жилья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486D64">
            <w:pPr>
              <w:jc w:val="both"/>
            </w:pPr>
            <w:r>
              <w:t xml:space="preserve">  заявление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Прием заявлений осуществляет</w:t>
            </w:r>
          </w:p>
        </w:tc>
        <w:tc>
          <w:tcPr>
            <w:tcW w:w="3335" w:type="pct"/>
            <w:vAlign w:val="center"/>
            <w:hideMark/>
          </w:tcPr>
          <w:p w:rsidR="00486D64" w:rsidRPr="00793850" w:rsidRDefault="00AF7D7A" w:rsidP="00AF7D7A">
            <w:pPr>
              <w:tabs>
                <w:tab w:val="left" w:pos="498"/>
              </w:tabs>
              <w:ind w:right="222"/>
              <w:jc w:val="both"/>
              <w:rPr>
                <w:rFonts w:ascii="OpenSymbol" w:hAnsi="OpenSymbol"/>
                <w:color w:val="000000"/>
                <w:lang w:eastAsia="en-US"/>
              </w:rPr>
            </w:pPr>
            <w:r>
              <w:rPr>
                <w:rFonts w:ascii="OpenSymbol" w:hAnsi="OpenSymbol"/>
                <w:color w:val="000000"/>
                <w:lang w:eastAsia="en-US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r w:rsidR="00486D64">
              <w:rPr>
                <w:rFonts w:ascii="OpenSymbol" w:hAnsi="OpenSymbol"/>
                <w:color w:val="000000"/>
                <w:lang w:eastAsia="en-US"/>
              </w:rPr>
              <w:t xml:space="preserve">                      </w:t>
            </w:r>
            <w:proofErr w:type="gramEnd"/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35" w:type="pct"/>
            <w:vAlign w:val="center"/>
            <w:hideMark/>
          </w:tcPr>
          <w:p w:rsidR="00486D64" w:rsidRDefault="00486D64" w:rsidP="000F34C8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486D64" w:rsidRDefault="00486D64" w:rsidP="000F34C8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архитектуры, строительства и  жилищно-коммунального </w:t>
            </w:r>
          </w:p>
          <w:p w:rsidR="00486D64" w:rsidRDefault="00486D64" w:rsidP="000F34C8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486D64" w:rsidRDefault="00486D64" w:rsidP="000F34C8">
            <w:pPr>
              <w:spacing w:after="1" w:line="238" w:lineRule="auto"/>
            </w:pPr>
          </w:p>
          <w:p w:rsidR="00AF7D7A" w:rsidRDefault="00486D64" w:rsidP="000F34C8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2469A6">
              <w:t xml:space="preserve">– заместитель </w:t>
            </w:r>
          </w:p>
          <w:p w:rsidR="00AF7D7A" w:rsidRDefault="00AF7D7A" w:rsidP="000F34C8">
            <w:pPr>
              <w:spacing w:after="1" w:line="238" w:lineRule="auto"/>
            </w:pPr>
            <w:r>
              <w:t xml:space="preserve">    </w:t>
            </w:r>
            <w:r w:rsidR="00486D64" w:rsidRPr="002469A6">
              <w:t xml:space="preserve">начальника отдела архитектуры, </w:t>
            </w:r>
            <w:proofErr w:type="spellStart"/>
            <w:r w:rsidR="00486D64" w:rsidRPr="002469A6">
              <w:t>сторительства</w:t>
            </w:r>
            <w:proofErr w:type="spellEnd"/>
            <w:r w:rsidR="00486D64" w:rsidRPr="002469A6">
              <w:t xml:space="preserve"> и </w:t>
            </w:r>
            <w:proofErr w:type="spellStart"/>
            <w:r w:rsidR="00486D64" w:rsidRPr="002469A6">
              <w:t>жилищно</w:t>
            </w:r>
            <w:proofErr w:type="spellEnd"/>
            <w:r w:rsidR="00486D64" w:rsidRPr="002469A6">
              <w:t xml:space="preserve">- </w:t>
            </w:r>
            <w:r>
              <w:t xml:space="preserve">  </w:t>
            </w:r>
          </w:p>
          <w:p w:rsidR="00AF7D7A" w:rsidRDefault="00AF7D7A" w:rsidP="000F34C8">
            <w:pPr>
              <w:spacing w:after="1" w:line="238" w:lineRule="auto"/>
            </w:pPr>
            <w:r>
              <w:t xml:space="preserve">    </w:t>
            </w:r>
            <w:r w:rsidR="00486D64" w:rsidRPr="002469A6">
              <w:t xml:space="preserve">коммунального </w:t>
            </w:r>
            <w:r>
              <w:t xml:space="preserve"> </w:t>
            </w:r>
            <w:r w:rsidR="00486D64" w:rsidRPr="002469A6">
              <w:t xml:space="preserve">хозяйства, 1 этаж здания райисполкома, кабинет </w:t>
            </w:r>
          </w:p>
          <w:p w:rsidR="00486D64" w:rsidRPr="002469A6" w:rsidRDefault="00AF7D7A" w:rsidP="000F34C8">
            <w:pPr>
              <w:spacing w:after="1" w:line="238" w:lineRule="auto"/>
            </w:pPr>
            <w:r>
              <w:t xml:space="preserve">   </w:t>
            </w:r>
            <w:r w:rsidR="00486D64" w:rsidRPr="002469A6">
              <w:t>№ 21, тел. 35424</w:t>
            </w:r>
          </w:p>
          <w:p w:rsidR="00486D64" w:rsidRPr="003E1362" w:rsidRDefault="00486D64" w:rsidP="000F34C8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0F34C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0F34C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 месяц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0F34C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35" w:type="pct"/>
            <w:vAlign w:val="center"/>
            <w:hideMark/>
          </w:tcPr>
          <w:p w:rsidR="00486D64" w:rsidRDefault="00486D64" w:rsidP="000F34C8">
            <w:pPr>
              <w:jc w:val="both"/>
            </w:pPr>
            <w:r>
              <w:t xml:space="preserve">   </w:t>
            </w:r>
            <w:r w:rsidRPr="00502A7C">
              <w:t xml:space="preserve">информация о </w:t>
            </w:r>
            <w:proofErr w:type="gramStart"/>
            <w:r w:rsidRPr="00502A7C">
              <w:t>существующих</w:t>
            </w:r>
            <w:proofErr w:type="gramEnd"/>
            <w:r w:rsidRPr="00502A7C">
              <w:t xml:space="preserve"> в момент выдачи информации </w:t>
            </w:r>
            <w:r>
              <w:t xml:space="preserve">   </w:t>
            </w:r>
          </w:p>
          <w:p w:rsidR="00486D64" w:rsidRDefault="00486D64" w:rsidP="000F34C8">
            <w:pPr>
              <w:jc w:val="both"/>
            </w:pPr>
            <w:r>
              <w:t xml:space="preserve">   </w:t>
            </w:r>
            <w:proofErr w:type="gramStart"/>
            <w:r w:rsidRPr="00502A7C">
              <w:t>правах</w:t>
            </w:r>
            <w:proofErr w:type="gramEnd"/>
            <w:r w:rsidRPr="00502A7C">
              <w:t xml:space="preserve"> и ограничениях (обременениях) прав на объект </w:t>
            </w:r>
            <w:r>
              <w:t xml:space="preserve">   </w:t>
            </w:r>
          </w:p>
          <w:p w:rsidR="00486D64" w:rsidRPr="00502A7C" w:rsidRDefault="00486D64" w:rsidP="000F34C8">
            <w:pPr>
              <w:jc w:val="both"/>
            </w:pPr>
            <w:r>
              <w:t xml:space="preserve">   </w:t>
            </w:r>
            <w:r w:rsidRPr="00502A7C">
              <w:t>недвижимого имущества</w:t>
            </w:r>
          </w:p>
          <w:p w:rsidR="00486D64" w:rsidRPr="00A21715" w:rsidRDefault="00486D64" w:rsidP="000F34C8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35" w:type="pct"/>
            <w:vAlign w:val="center"/>
            <w:hideMark/>
          </w:tcPr>
          <w:p w:rsidR="00486D64" w:rsidRPr="005421A7" w:rsidRDefault="00CD2BBF" w:rsidP="000F34C8">
            <w:pPr>
              <w:tabs>
                <w:tab w:val="left" w:pos="498"/>
              </w:tabs>
              <w:ind w:left="214" w:right="222"/>
              <w:jc w:val="both"/>
            </w:pPr>
            <w:hyperlink r:id="rId4" w:history="1">
              <w:r w:rsidR="00486D64" w:rsidRPr="003760F3">
                <w:rPr>
                  <w:rStyle w:val="a3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486D64">
              <w:rPr>
                <w:lang w:eastAsia="en-US"/>
              </w:rPr>
              <w:t xml:space="preserve"> </w:t>
            </w:r>
          </w:p>
        </w:tc>
      </w:tr>
    </w:tbl>
    <w:p w:rsidR="00923EC0" w:rsidRDefault="00923EC0"/>
    <w:p w:rsidR="00486D64" w:rsidRDefault="00486D64"/>
    <w:p w:rsidR="00486D64" w:rsidRDefault="00486D64"/>
    <w:p w:rsidR="00486D64" w:rsidRDefault="00486D64"/>
    <w:p w:rsidR="00486D64" w:rsidRDefault="00486D64"/>
    <w:p w:rsidR="00486D64" w:rsidRDefault="00486D64"/>
    <w:p w:rsidR="00486D64" w:rsidRDefault="00486D64"/>
    <w:p w:rsidR="00486D64" w:rsidRDefault="00486D64"/>
    <w:p w:rsidR="00486D64" w:rsidRDefault="00486D64" w:rsidP="00486D64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16.10.4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</w:p>
    <w:p w:rsidR="00486D64" w:rsidRDefault="00486D64" w:rsidP="00486D64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86D64" w:rsidRDefault="00486D64" w:rsidP="00486D64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86D64" w:rsidRDefault="00486D64" w:rsidP="00486D64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86D64" w:rsidRDefault="00486D64" w:rsidP="00486D6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486D64" w:rsidRDefault="00486D64" w:rsidP="00486D6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86D64" w:rsidRDefault="00486D64" w:rsidP="00486D64">
      <w:pPr>
        <w:ind w:left="3960"/>
        <w:jc w:val="both"/>
      </w:pPr>
      <w:r>
        <w:t>____________________________________________</w:t>
      </w:r>
    </w:p>
    <w:p w:rsidR="00486D64" w:rsidRDefault="00486D64" w:rsidP="00486D64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486D64" w:rsidRDefault="00486D64" w:rsidP="00486D64">
      <w:pPr>
        <w:ind w:left="3960"/>
      </w:pPr>
      <w:r>
        <w:rPr>
          <w:vertAlign w:val="superscript"/>
        </w:rPr>
        <w:t>регистрацию ЮЛ, ИП)</w:t>
      </w:r>
    </w:p>
    <w:p w:rsidR="00486D64" w:rsidRDefault="00486D64" w:rsidP="00486D64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486D64" w:rsidRDefault="00486D64" w:rsidP="00486D64">
      <w:pPr>
        <w:pStyle w:val="titlep"/>
        <w:spacing w:before="0" w:after="0"/>
        <w:ind w:left="3960"/>
        <w:jc w:val="left"/>
        <w:rPr>
          <w:b w:val="0"/>
        </w:rPr>
      </w:pPr>
    </w:p>
    <w:p w:rsidR="00486D64" w:rsidRDefault="00486D64" w:rsidP="00486D64"/>
    <w:p w:rsidR="00486D64" w:rsidRPr="00206701" w:rsidRDefault="00486D64" w:rsidP="00486D64">
      <w:pPr>
        <w:jc w:val="center"/>
        <w:rPr>
          <w:b/>
          <w:sz w:val="30"/>
          <w:szCs w:val="30"/>
        </w:rPr>
      </w:pPr>
      <w:r w:rsidRPr="00206701">
        <w:rPr>
          <w:b/>
          <w:sz w:val="30"/>
          <w:szCs w:val="30"/>
        </w:rPr>
        <w:t>ЗАЯВЛЕНИЕ</w:t>
      </w:r>
    </w:p>
    <w:p w:rsidR="00486D64" w:rsidRPr="007D5AAF" w:rsidRDefault="00486D64" w:rsidP="00486D64">
      <w:pPr>
        <w:jc w:val="center"/>
        <w:rPr>
          <w:sz w:val="30"/>
          <w:szCs w:val="30"/>
        </w:rPr>
      </w:pPr>
    </w:p>
    <w:p w:rsidR="00486D64" w:rsidRPr="00D205CD" w:rsidRDefault="00486D64" w:rsidP="00486D6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836BD0">
        <w:rPr>
          <w:sz w:val="30"/>
          <w:szCs w:val="30"/>
        </w:rPr>
        <w:t>Исключение жилого помещения государственного жилищного фонда из сос</w:t>
      </w:r>
      <w:r>
        <w:rPr>
          <w:sz w:val="30"/>
          <w:szCs w:val="30"/>
        </w:rPr>
        <w:t>тава арендного жилья</w:t>
      </w:r>
      <w:r w:rsidRPr="00836BD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 </w:t>
      </w:r>
      <w:r w:rsidRPr="00836BD0">
        <w:rPr>
          <w:sz w:val="30"/>
          <w:szCs w:val="30"/>
        </w:rPr>
        <w:t>адресу</w:t>
      </w:r>
      <w:r w:rsidRPr="00D205CD">
        <w:rPr>
          <w:sz w:val="30"/>
          <w:szCs w:val="30"/>
        </w:rPr>
        <w:t>:_______________________________</w:t>
      </w:r>
      <w:r>
        <w:rPr>
          <w:sz w:val="30"/>
          <w:szCs w:val="30"/>
        </w:rPr>
        <w:t>___________________________</w:t>
      </w:r>
    </w:p>
    <w:p w:rsidR="00486D64" w:rsidRPr="007D5AAF" w:rsidRDefault="00486D64" w:rsidP="00486D6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486D64" w:rsidRDefault="00486D64" w:rsidP="00486D64">
      <w:pPr>
        <w:jc w:val="both"/>
        <w:rPr>
          <w:sz w:val="30"/>
          <w:szCs w:val="30"/>
        </w:rPr>
      </w:pPr>
    </w:p>
    <w:p w:rsidR="00486D64" w:rsidRPr="007D5AAF" w:rsidRDefault="00486D64" w:rsidP="00486D64">
      <w:pPr>
        <w:jc w:val="both"/>
        <w:rPr>
          <w:sz w:val="30"/>
          <w:szCs w:val="30"/>
        </w:rPr>
      </w:pPr>
    </w:p>
    <w:p w:rsidR="00486D64" w:rsidRPr="00DB00F4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486D64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486D64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486D64" w:rsidRPr="00DB00F4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486D64" w:rsidRPr="00556A92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486D64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D64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D64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A6">
        <w:rPr>
          <w:rFonts w:ascii="Times New Roman" w:hAnsi="Times New Roman" w:cs="Times New Roman"/>
          <w:sz w:val="28"/>
          <w:szCs w:val="28"/>
        </w:rPr>
        <w:t>других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486D64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D64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D64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D64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D64" w:rsidRPr="00F007D7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D64" w:rsidRDefault="00486D64" w:rsidP="00486D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6D64" w:rsidRPr="007130D6" w:rsidRDefault="00486D64" w:rsidP="00486D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:rsidR="00486D64" w:rsidRPr="000E3773" w:rsidRDefault="00486D64" w:rsidP="00486D64">
      <w:pPr>
        <w:jc w:val="both"/>
        <w:rPr>
          <w:sz w:val="30"/>
          <w:szCs w:val="30"/>
        </w:rPr>
      </w:pPr>
    </w:p>
    <w:p w:rsidR="00486D64" w:rsidRPr="00CC41E6" w:rsidRDefault="00486D64" w:rsidP="00486D64">
      <w:pPr>
        <w:jc w:val="both"/>
        <w:rPr>
          <w:b/>
          <w:sz w:val="28"/>
          <w:szCs w:val="28"/>
        </w:rPr>
      </w:pPr>
    </w:p>
    <w:p w:rsidR="00486D64" w:rsidRDefault="00486D64" w:rsidP="00486D64"/>
    <w:p w:rsidR="00486D64" w:rsidRDefault="00486D64" w:rsidP="00486D64"/>
    <w:p w:rsidR="00486D64" w:rsidRDefault="00486D64"/>
    <w:sectPr w:rsidR="00486D64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86D64"/>
    <w:rsid w:val="0009583F"/>
    <w:rsid w:val="001534D3"/>
    <w:rsid w:val="003F165C"/>
    <w:rsid w:val="00463579"/>
    <w:rsid w:val="00486D64"/>
    <w:rsid w:val="00524537"/>
    <w:rsid w:val="006024DA"/>
    <w:rsid w:val="006A1AE0"/>
    <w:rsid w:val="007A517E"/>
    <w:rsid w:val="00923EC0"/>
    <w:rsid w:val="009E2183"/>
    <w:rsid w:val="00AF7D7A"/>
    <w:rsid w:val="00BB27BA"/>
    <w:rsid w:val="00BD77D6"/>
    <w:rsid w:val="00BE0C60"/>
    <w:rsid w:val="00CD2BBF"/>
    <w:rsid w:val="00CE5687"/>
    <w:rsid w:val="00F1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6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D64"/>
    <w:rPr>
      <w:color w:val="0000FF" w:themeColor="hyperlink"/>
      <w:u w:val="single"/>
    </w:rPr>
  </w:style>
  <w:style w:type="paragraph" w:customStyle="1" w:styleId="titlep">
    <w:name w:val="titlep"/>
    <w:basedOn w:val="a"/>
    <w:rsid w:val="00486D64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486D6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86D6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223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2022-12-13T12:17:00Z</dcterms:created>
  <dcterms:modified xsi:type="dcterms:W3CDTF">2024-06-11T06:57:00Z</dcterms:modified>
</cp:coreProperties>
</file>